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30" w:rsidRDefault="00EC1F30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D35E2" w:rsidTr="007A7225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9498" w:type="dxa"/>
            <w:vAlign w:val="center"/>
          </w:tcPr>
          <w:p w:rsidR="00DD35E2" w:rsidRDefault="00DD35E2" w:rsidP="007A7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5E2" w:rsidRDefault="00DD35E2" w:rsidP="007A7225"/>
        </w:tc>
      </w:tr>
      <w:tr w:rsidR="00DD35E2" w:rsidTr="007A7225">
        <w:tblPrEx>
          <w:tblCellMar>
            <w:top w:w="0" w:type="dxa"/>
            <w:bottom w:w="0" w:type="dxa"/>
          </w:tblCellMar>
        </w:tblPrEx>
        <w:trPr>
          <w:cantSplit/>
          <w:trHeight w:hRule="exact" w:val="2708"/>
        </w:trPr>
        <w:tc>
          <w:tcPr>
            <w:tcW w:w="9498" w:type="dxa"/>
          </w:tcPr>
          <w:p w:rsidR="00DD35E2" w:rsidRDefault="00DD35E2" w:rsidP="007A7225">
            <w:pPr>
              <w:pStyle w:val="a3"/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521335</wp:posOffset>
                      </wp:positionV>
                      <wp:extent cx="5715000" cy="0"/>
                      <wp:effectExtent l="12065" t="5715" r="698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41.05pt" to="448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byTQIAAFg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" o:allowincell="f"/>
                  </w:pict>
                </mc:Fallback>
              </mc:AlternateContent>
            </w:r>
            <w:r>
              <w:rPr>
                <w:b/>
                <w:sz w:val="22"/>
              </w:rPr>
              <w:t>УПРАВЛЕНИЕ  ФЕДЕРАЛЬНОЙ АНТИМОНОПОЛЬНОЙ</w:t>
            </w:r>
            <w:r>
              <w:t xml:space="preserve"> </w:t>
            </w:r>
            <w:r>
              <w:rPr>
                <w:b/>
                <w:sz w:val="22"/>
              </w:rPr>
              <w:t>СЛУЖБЫ</w:t>
            </w:r>
          </w:p>
          <w:p w:rsidR="00DD35E2" w:rsidRDefault="00DD35E2" w:rsidP="007A7225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</w:p>
          <w:p w:rsidR="00DD35E2" w:rsidRDefault="00DD35E2" w:rsidP="007A7225">
            <w:pPr>
              <w:pStyle w:val="2"/>
              <w:rPr>
                <w:sz w:val="22"/>
              </w:rPr>
            </w:pPr>
            <w:r>
              <w:rPr>
                <w:sz w:val="22"/>
              </w:rPr>
              <w:t>КАРАЧАЕВО-ЧЕРКЕССКОЙ РЕСПУ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ЛИКЕ</w:t>
            </w:r>
          </w:p>
          <w:p w:rsidR="00DD35E2" w:rsidRDefault="00DD35E2" w:rsidP="007A7225">
            <w:pPr>
              <w:pStyle w:val="2"/>
            </w:pPr>
          </w:p>
          <w:p w:rsidR="00DD35E2" w:rsidRDefault="00DD35E2" w:rsidP="007A7225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>
                <w:rPr>
                  <w:sz w:val="18"/>
                </w:rPr>
                <w:t>369000, г</w:t>
              </w:r>
            </w:smartTag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еркесск,                                                                                                                               тел. 26-63-56,</w:t>
            </w:r>
          </w:p>
          <w:p w:rsidR="00DD35E2" w:rsidRDefault="00DD35E2" w:rsidP="007A722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енина</w:t>
            </w:r>
            <w:proofErr w:type="spellEnd"/>
            <w:r>
              <w:rPr>
                <w:sz w:val="18"/>
              </w:rPr>
              <w:t>, 38                                                                                                                                       факс (8782) 26-64-55</w:t>
            </w:r>
          </w:p>
          <w:p w:rsidR="00DD35E2" w:rsidRDefault="00DD35E2" w:rsidP="007A7225">
            <w:pPr>
              <w:jc w:val="center"/>
              <w:rPr>
                <w:sz w:val="18"/>
              </w:rPr>
            </w:pPr>
          </w:p>
          <w:p w:rsidR="00DD35E2" w:rsidRDefault="00DD35E2" w:rsidP="007A7225">
            <w:pPr>
              <w:jc w:val="center"/>
              <w:rPr>
                <w:sz w:val="18"/>
              </w:rPr>
            </w:pPr>
          </w:p>
          <w:p w:rsidR="00DD35E2" w:rsidRDefault="00DD35E2" w:rsidP="007A7225">
            <w:pPr>
              <w:rPr>
                <w:sz w:val="18"/>
              </w:rPr>
            </w:pPr>
            <w:r>
              <w:rPr>
                <w:sz w:val="18"/>
              </w:rPr>
              <w:t>23.12.2016 № 3</w:t>
            </w:r>
            <w:r>
              <w:rPr>
                <w:sz w:val="18"/>
              </w:rPr>
              <w:t xml:space="preserve">                                  </w:t>
            </w:r>
          </w:p>
        </w:tc>
      </w:tr>
    </w:tbl>
    <w:p w:rsidR="00DD35E2" w:rsidRPr="009E1984" w:rsidRDefault="00DD35E2" w:rsidP="00DD35E2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5E2" w:rsidRDefault="00DD35E2" w:rsidP="00DD35E2">
      <w:pPr>
        <w:jc w:val="center"/>
        <w:rPr>
          <w:sz w:val="28"/>
          <w:szCs w:val="28"/>
        </w:rPr>
      </w:pPr>
      <w:r w:rsidRPr="009E198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3</w:t>
      </w:r>
    </w:p>
    <w:p w:rsidR="00DD35E2" w:rsidRDefault="00DD35E2" w:rsidP="00DD35E2">
      <w:pPr>
        <w:jc w:val="center"/>
        <w:rPr>
          <w:sz w:val="28"/>
          <w:szCs w:val="28"/>
        </w:rPr>
      </w:pPr>
    </w:p>
    <w:p w:rsidR="00DD35E2" w:rsidRDefault="00DD35E2" w:rsidP="00DD35E2">
      <w:pPr>
        <w:jc w:val="center"/>
        <w:rPr>
          <w:sz w:val="28"/>
          <w:szCs w:val="28"/>
        </w:rPr>
      </w:pPr>
      <w:r w:rsidRPr="00D36B12">
        <w:rPr>
          <w:sz w:val="28"/>
          <w:szCs w:val="28"/>
        </w:rPr>
        <w:t>заседания Общественно-консультативного совета при Управлении Фед</w:t>
      </w:r>
      <w:r w:rsidRPr="00D36B12">
        <w:rPr>
          <w:sz w:val="28"/>
          <w:szCs w:val="28"/>
        </w:rPr>
        <w:t>е</w:t>
      </w:r>
      <w:r w:rsidRPr="00D36B12">
        <w:rPr>
          <w:sz w:val="28"/>
          <w:szCs w:val="28"/>
        </w:rPr>
        <w:t>ральной антимонопольной службы по Карачаево-Черкесской республике</w:t>
      </w:r>
    </w:p>
    <w:p w:rsidR="00DD35E2" w:rsidRPr="00D36B12" w:rsidRDefault="00DD35E2" w:rsidP="00DD35E2">
      <w:pPr>
        <w:jc w:val="both"/>
        <w:rPr>
          <w:sz w:val="28"/>
          <w:szCs w:val="28"/>
        </w:rPr>
      </w:pPr>
    </w:p>
    <w:p w:rsidR="00DD35E2" w:rsidRDefault="00DD35E2" w:rsidP="00DD35E2">
      <w:pPr>
        <w:jc w:val="both"/>
        <w:rPr>
          <w:sz w:val="28"/>
          <w:szCs w:val="28"/>
        </w:rPr>
      </w:pPr>
    </w:p>
    <w:p w:rsidR="00DD35E2" w:rsidRPr="00D36B12" w:rsidRDefault="00DD35E2" w:rsidP="00DD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декабря </w:t>
      </w:r>
      <w:r w:rsidRPr="00D36B12">
        <w:rPr>
          <w:sz w:val="28"/>
          <w:szCs w:val="28"/>
        </w:rPr>
        <w:t xml:space="preserve"> 2016 г.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D36B12">
        <w:rPr>
          <w:sz w:val="28"/>
          <w:szCs w:val="28"/>
        </w:rPr>
        <w:t>г.</w:t>
      </w:r>
      <w:r w:rsidR="003E2525">
        <w:rPr>
          <w:sz w:val="28"/>
          <w:szCs w:val="28"/>
        </w:rPr>
        <w:t xml:space="preserve"> </w:t>
      </w:r>
      <w:r w:rsidRPr="00D36B12">
        <w:rPr>
          <w:sz w:val="28"/>
          <w:szCs w:val="28"/>
        </w:rPr>
        <w:t>Черкесск</w:t>
      </w:r>
    </w:p>
    <w:p w:rsidR="00DD35E2" w:rsidRDefault="00DD35E2" w:rsidP="00DD35E2">
      <w:pPr>
        <w:jc w:val="both"/>
        <w:rPr>
          <w:sz w:val="28"/>
          <w:szCs w:val="28"/>
        </w:rPr>
      </w:pPr>
      <w:r w:rsidRPr="00D36B1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D35E2" w:rsidRPr="00D36B12" w:rsidRDefault="00DD35E2" w:rsidP="00DD35E2">
      <w:pPr>
        <w:jc w:val="both"/>
        <w:rPr>
          <w:sz w:val="28"/>
          <w:szCs w:val="28"/>
        </w:rPr>
      </w:pPr>
    </w:p>
    <w:p w:rsidR="00DD35E2" w:rsidRPr="00D36B12" w:rsidRDefault="00DD35E2" w:rsidP="00DD35E2">
      <w:pPr>
        <w:jc w:val="both"/>
        <w:rPr>
          <w:sz w:val="28"/>
          <w:szCs w:val="28"/>
        </w:rPr>
      </w:pPr>
      <w:r w:rsidRPr="00D36B12"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А.С.Уракчиев</w:t>
      </w:r>
      <w:r w:rsidRPr="00D36B12">
        <w:rPr>
          <w:sz w:val="28"/>
          <w:szCs w:val="28"/>
        </w:rPr>
        <w:t xml:space="preserve">  </w:t>
      </w:r>
    </w:p>
    <w:p w:rsidR="00DD35E2" w:rsidRPr="00D36B12" w:rsidRDefault="00DD35E2" w:rsidP="00DD35E2">
      <w:pPr>
        <w:jc w:val="both"/>
        <w:rPr>
          <w:sz w:val="28"/>
          <w:szCs w:val="28"/>
        </w:rPr>
      </w:pPr>
    </w:p>
    <w:p w:rsidR="00DD35E2" w:rsidRPr="00D36B12" w:rsidRDefault="00DD35E2" w:rsidP="00DD35E2">
      <w:pPr>
        <w:jc w:val="both"/>
        <w:rPr>
          <w:sz w:val="28"/>
          <w:szCs w:val="28"/>
        </w:rPr>
      </w:pPr>
      <w:r w:rsidRPr="00D36B12">
        <w:rPr>
          <w:sz w:val="28"/>
          <w:szCs w:val="28"/>
        </w:rPr>
        <w:t xml:space="preserve">Присутствовали: </w:t>
      </w:r>
    </w:p>
    <w:p w:rsidR="00DD35E2" w:rsidRPr="00D36B12" w:rsidRDefault="00DD35E2" w:rsidP="00DD35E2">
      <w:pPr>
        <w:jc w:val="both"/>
        <w:rPr>
          <w:sz w:val="28"/>
          <w:szCs w:val="28"/>
        </w:rPr>
      </w:pPr>
    </w:p>
    <w:p w:rsidR="00BC2A31" w:rsidRPr="00D36B12" w:rsidRDefault="00DD35E2" w:rsidP="00DD35E2">
      <w:pPr>
        <w:jc w:val="both"/>
        <w:rPr>
          <w:sz w:val="28"/>
          <w:szCs w:val="28"/>
        </w:rPr>
      </w:pPr>
      <w:r w:rsidRPr="00D36B12">
        <w:rPr>
          <w:sz w:val="28"/>
          <w:szCs w:val="28"/>
        </w:rPr>
        <w:t xml:space="preserve">Члены ОКС: </w:t>
      </w:r>
      <w:r w:rsidR="00BC2A31">
        <w:rPr>
          <w:sz w:val="28"/>
          <w:szCs w:val="28"/>
        </w:rPr>
        <w:t xml:space="preserve">З.Ч. Аджиев, </w:t>
      </w:r>
      <w:r w:rsidRPr="00D36B12">
        <w:rPr>
          <w:sz w:val="28"/>
          <w:szCs w:val="28"/>
        </w:rPr>
        <w:t>К.А.Бабаев, А.И.Капаева, А.Г.Дзугова, А.</w:t>
      </w:r>
      <w:proofErr w:type="gramStart"/>
      <w:r w:rsidRPr="00D36B12">
        <w:rPr>
          <w:sz w:val="28"/>
          <w:szCs w:val="28"/>
        </w:rPr>
        <w:t>Х-М</w:t>
      </w:r>
      <w:proofErr w:type="gramEnd"/>
      <w:r w:rsidRPr="00D36B12">
        <w:rPr>
          <w:sz w:val="28"/>
          <w:szCs w:val="28"/>
        </w:rPr>
        <w:t>.</w:t>
      </w:r>
      <w:r w:rsidR="00D01F8E">
        <w:rPr>
          <w:sz w:val="28"/>
          <w:szCs w:val="28"/>
        </w:rPr>
        <w:t xml:space="preserve"> </w:t>
      </w:r>
      <w:bookmarkStart w:id="0" w:name="_GoBack"/>
      <w:bookmarkEnd w:id="0"/>
      <w:r w:rsidRPr="00D36B12">
        <w:rPr>
          <w:sz w:val="28"/>
          <w:szCs w:val="28"/>
        </w:rPr>
        <w:t xml:space="preserve">Шебзухов, </w:t>
      </w:r>
      <w:r w:rsidR="00BC2A31">
        <w:rPr>
          <w:sz w:val="28"/>
          <w:szCs w:val="28"/>
        </w:rPr>
        <w:t>Р.А.</w:t>
      </w:r>
      <w:r w:rsidR="00BC2A31" w:rsidRPr="00BC2A31">
        <w:rPr>
          <w:sz w:val="28"/>
          <w:szCs w:val="28"/>
        </w:rPr>
        <w:t xml:space="preserve"> </w:t>
      </w:r>
      <w:r w:rsidR="00BC2A31">
        <w:rPr>
          <w:sz w:val="28"/>
          <w:szCs w:val="28"/>
        </w:rPr>
        <w:t>Канцеров</w:t>
      </w:r>
      <w:r w:rsidR="00BC2A31">
        <w:rPr>
          <w:sz w:val="28"/>
          <w:szCs w:val="28"/>
        </w:rPr>
        <w:t xml:space="preserve">. </w:t>
      </w:r>
    </w:p>
    <w:p w:rsidR="00DD35E2" w:rsidRPr="00D36B12" w:rsidRDefault="00DD35E2" w:rsidP="00DD35E2">
      <w:pPr>
        <w:jc w:val="both"/>
        <w:rPr>
          <w:sz w:val="28"/>
          <w:szCs w:val="28"/>
        </w:rPr>
      </w:pPr>
    </w:p>
    <w:p w:rsidR="00DD35E2" w:rsidRPr="00BC2A31" w:rsidRDefault="00DD35E2" w:rsidP="00DD35E2">
      <w:pPr>
        <w:jc w:val="both"/>
        <w:rPr>
          <w:sz w:val="28"/>
          <w:szCs w:val="28"/>
        </w:rPr>
      </w:pPr>
      <w:r w:rsidRPr="00D36B12">
        <w:rPr>
          <w:sz w:val="28"/>
          <w:szCs w:val="28"/>
        </w:rPr>
        <w:t xml:space="preserve">Приглашенные: представители Министерства экономического развития КЧР, </w:t>
      </w:r>
      <w:r w:rsidR="00BC2A31">
        <w:rPr>
          <w:sz w:val="28"/>
          <w:szCs w:val="28"/>
        </w:rPr>
        <w:t xml:space="preserve">представители Министерства промышленности и </w:t>
      </w:r>
      <w:r w:rsidRPr="00D36B12">
        <w:rPr>
          <w:sz w:val="28"/>
          <w:szCs w:val="28"/>
        </w:rPr>
        <w:t xml:space="preserve"> </w:t>
      </w:r>
      <w:r w:rsidR="00BC2A31">
        <w:rPr>
          <w:sz w:val="28"/>
          <w:szCs w:val="28"/>
        </w:rPr>
        <w:t xml:space="preserve">торговли, Президент </w:t>
      </w:r>
      <w:r w:rsidR="00BC2A31" w:rsidRPr="00BC2A31">
        <w:rPr>
          <w:sz w:val="28"/>
          <w:szCs w:val="28"/>
        </w:rPr>
        <w:t>Союза профессиональных перевозчиков</w:t>
      </w:r>
      <w:r w:rsidR="00BC2A31">
        <w:rPr>
          <w:sz w:val="28"/>
          <w:szCs w:val="28"/>
        </w:rPr>
        <w:t xml:space="preserve"> КЧР. </w:t>
      </w:r>
    </w:p>
    <w:p w:rsidR="00DD35E2" w:rsidRPr="00BC2A31" w:rsidRDefault="00DD35E2" w:rsidP="00DD35E2">
      <w:pPr>
        <w:jc w:val="both"/>
        <w:rPr>
          <w:sz w:val="28"/>
          <w:szCs w:val="28"/>
        </w:rPr>
      </w:pPr>
    </w:p>
    <w:p w:rsidR="00DD35E2" w:rsidRDefault="00DD35E2" w:rsidP="00DD35E2">
      <w:pPr>
        <w:jc w:val="both"/>
        <w:rPr>
          <w:sz w:val="28"/>
          <w:szCs w:val="28"/>
        </w:rPr>
      </w:pPr>
      <w:r w:rsidRPr="00D36B12">
        <w:rPr>
          <w:sz w:val="28"/>
          <w:szCs w:val="28"/>
        </w:rPr>
        <w:t>Повестка дня:</w:t>
      </w:r>
    </w:p>
    <w:p w:rsidR="00DD35E2" w:rsidRDefault="00DD35E2" w:rsidP="00DD35E2">
      <w:pPr>
        <w:jc w:val="both"/>
        <w:rPr>
          <w:sz w:val="28"/>
          <w:szCs w:val="28"/>
        </w:rPr>
      </w:pPr>
    </w:p>
    <w:p w:rsidR="00DD35E2" w:rsidRDefault="00BC2A31" w:rsidP="00BC2A3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конкуренции в сфере пассажирских перевозок.</w:t>
      </w:r>
    </w:p>
    <w:p w:rsidR="00BC2A31" w:rsidRDefault="00BC2A31" w:rsidP="00BC2A31">
      <w:pPr>
        <w:ind w:left="720"/>
        <w:jc w:val="both"/>
        <w:rPr>
          <w:sz w:val="28"/>
          <w:szCs w:val="28"/>
        </w:rPr>
      </w:pPr>
    </w:p>
    <w:p w:rsidR="00DD35E2" w:rsidRPr="00D36B12" w:rsidRDefault="00DD35E2" w:rsidP="00DD35E2">
      <w:pPr>
        <w:ind w:left="720"/>
        <w:jc w:val="both"/>
        <w:rPr>
          <w:sz w:val="28"/>
          <w:szCs w:val="28"/>
        </w:rPr>
      </w:pPr>
    </w:p>
    <w:p w:rsidR="00DD35E2" w:rsidRPr="00D36B12" w:rsidRDefault="00DD35E2" w:rsidP="00DD35E2">
      <w:pPr>
        <w:jc w:val="both"/>
        <w:rPr>
          <w:sz w:val="28"/>
          <w:szCs w:val="28"/>
        </w:rPr>
      </w:pPr>
    </w:p>
    <w:p w:rsidR="00DD35E2" w:rsidRPr="00D36B12" w:rsidRDefault="00862D5D" w:rsidP="00DD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DD35E2" w:rsidRPr="00D36B12" w:rsidRDefault="00DD35E2" w:rsidP="00DD35E2">
      <w:pPr>
        <w:jc w:val="both"/>
        <w:rPr>
          <w:sz w:val="28"/>
          <w:szCs w:val="28"/>
        </w:rPr>
      </w:pPr>
      <w:r w:rsidRPr="00D36B12">
        <w:rPr>
          <w:sz w:val="28"/>
          <w:szCs w:val="28"/>
        </w:rPr>
        <w:t xml:space="preserve">- рекомендовать отраслевым министерствам привлекать общественность для обсуждения положений Стандарта развития конкуренции в КЧР и состояния </w:t>
      </w:r>
      <w:r w:rsidRPr="00D36B12">
        <w:rPr>
          <w:sz w:val="28"/>
          <w:szCs w:val="28"/>
        </w:rPr>
        <w:lastRenderedPageBreak/>
        <w:t>конкуренции на территории республики в целом, рассмотреть вопрос о с</w:t>
      </w:r>
      <w:r w:rsidRPr="00D36B12">
        <w:rPr>
          <w:sz w:val="28"/>
          <w:szCs w:val="28"/>
        </w:rPr>
        <w:t>о</w:t>
      </w:r>
      <w:r w:rsidRPr="00D36B12">
        <w:rPr>
          <w:sz w:val="28"/>
          <w:szCs w:val="28"/>
        </w:rPr>
        <w:t xml:space="preserve">здании общественно-консультативных советов. </w:t>
      </w:r>
    </w:p>
    <w:p w:rsidR="00DD35E2" w:rsidRPr="00D36B12" w:rsidRDefault="00DD35E2" w:rsidP="00DD35E2">
      <w:pPr>
        <w:jc w:val="both"/>
        <w:rPr>
          <w:sz w:val="28"/>
          <w:szCs w:val="28"/>
        </w:rPr>
      </w:pPr>
    </w:p>
    <w:p w:rsidR="00DD35E2" w:rsidRDefault="00DD35E2" w:rsidP="00DD35E2">
      <w:pPr>
        <w:jc w:val="both"/>
        <w:rPr>
          <w:sz w:val="28"/>
          <w:szCs w:val="28"/>
        </w:rPr>
      </w:pPr>
    </w:p>
    <w:p w:rsidR="00DD35E2" w:rsidRPr="00D36B12" w:rsidRDefault="00DD35E2" w:rsidP="00DD35E2">
      <w:pPr>
        <w:jc w:val="both"/>
        <w:rPr>
          <w:sz w:val="28"/>
          <w:szCs w:val="28"/>
        </w:rPr>
      </w:pPr>
      <w:r w:rsidRPr="00D36B12">
        <w:rPr>
          <w:sz w:val="28"/>
          <w:szCs w:val="28"/>
        </w:rPr>
        <w:t>РЕШИЛИ:</w:t>
      </w:r>
    </w:p>
    <w:p w:rsidR="00DD35E2" w:rsidRPr="00D36B12" w:rsidRDefault="00DD35E2" w:rsidP="00DD35E2">
      <w:pPr>
        <w:ind w:left="720"/>
        <w:jc w:val="both"/>
        <w:rPr>
          <w:sz w:val="28"/>
          <w:szCs w:val="28"/>
        </w:rPr>
      </w:pPr>
    </w:p>
    <w:p w:rsidR="00DD35E2" w:rsidRDefault="00DD35E2" w:rsidP="00DD35E2">
      <w:pPr>
        <w:jc w:val="both"/>
        <w:rPr>
          <w:sz w:val="28"/>
          <w:szCs w:val="28"/>
        </w:rPr>
      </w:pPr>
      <w:r w:rsidRPr="00D36B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принять к сведению и </w:t>
      </w:r>
      <w:r w:rsidRPr="00D36B12">
        <w:rPr>
          <w:sz w:val="28"/>
          <w:szCs w:val="28"/>
        </w:rPr>
        <w:t>одобрить доклад</w:t>
      </w:r>
      <w:r>
        <w:rPr>
          <w:sz w:val="28"/>
          <w:szCs w:val="28"/>
        </w:rPr>
        <w:t xml:space="preserve">. </w:t>
      </w:r>
    </w:p>
    <w:p w:rsidR="00DD35E2" w:rsidRDefault="00DD35E2" w:rsidP="00DD35E2">
      <w:pPr>
        <w:jc w:val="both"/>
        <w:rPr>
          <w:sz w:val="28"/>
          <w:szCs w:val="28"/>
        </w:rPr>
      </w:pPr>
    </w:p>
    <w:p w:rsidR="00DD35E2" w:rsidRPr="00D36B12" w:rsidRDefault="00DD35E2" w:rsidP="00DD35E2">
      <w:pPr>
        <w:jc w:val="both"/>
        <w:rPr>
          <w:sz w:val="28"/>
          <w:szCs w:val="28"/>
        </w:rPr>
      </w:pPr>
    </w:p>
    <w:p w:rsidR="00DD35E2" w:rsidRPr="00D36B12" w:rsidRDefault="00DD35E2" w:rsidP="00DD35E2">
      <w:pPr>
        <w:jc w:val="both"/>
        <w:rPr>
          <w:sz w:val="28"/>
          <w:szCs w:val="28"/>
        </w:rPr>
      </w:pPr>
    </w:p>
    <w:p w:rsidR="00DD35E2" w:rsidRDefault="00DD35E2" w:rsidP="00DD35E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B12">
        <w:rPr>
          <w:sz w:val="28"/>
          <w:szCs w:val="28"/>
        </w:rPr>
        <w:t xml:space="preserve">редседатель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А.С.Уракчиев</w:t>
      </w:r>
      <w:r w:rsidRPr="00D36B12">
        <w:rPr>
          <w:sz w:val="28"/>
          <w:szCs w:val="28"/>
        </w:rPr>
        <w:t xml:space="preserve">           </w:t>
      </w:r>
    </w:p>
    <w:p w:rsidR="00DD35E2" w:rsidRPr="00D36B12" w:rsidRDefault="00DD35E2" w:rsidP="00DD35E2">
      <w:pPr>
        <w:jc w:val="both"/>
        <w:rPr>
          <w:sz w:val="28"/>
          <w:szCs w:val="28"/>
        </w:rPr>
      </w:pPr>
      <w:r w:rsidRPr="00D36B12">
        <w:rPr>
          <w:sz w:val="28"/>
          <w:szCs w:val="28"/>
        </w:rPr>
        <w:t xml:space="preserve">                                                                                      </w:t>
      </w:r>
    </w:p>
    <w:p w:rsidR="00DD35E2" w:rsidRPr="00D36B12" w:rsidRDefault="00DD35E2" w:rsidP="00DD35E2">
      <w:pPr>
        <w:rPr>
          <w:sz w:val="28"/>
          <w:szCs w:val="28"/>
        </w:rPr>
      </w:pPr>
    </w:p>
    <w:p w:rsidR="00DD35E2" w:rsidRPr="00D36B12" w:rsidRDefault="00DD35E2" w:rsidP="00DD35E2">
      <w:pPr>
        <w:rPr>
          <w:sz w:val="28"/>
          <w:szCs w:val="28"/>
        </w:rPr>
      </w:pPr>
      <w:r w:rsidRPr="00D36B12">
        <w:rPr>
          <w:sz w:val="28"/>
          <w:szCs w:val="28"/>
        </w:rPr>
        <w:t xml:space="preserve">Секретарь  Совета          </w:t>
      </w:r>
      <w:r>
        <w:rPr>
          <w:sz w:val="28"/>
          <w:szCs w:val="28"/>
        </w:rPr>
        <w:t xml:space="preserve">                                                   </w:t>
      </w:r>
      <w:r w:rsidRPr="00D36B12">
        <w:rPr>
          <w:sz w:val="28"/>
          <w:szCs w:val="28"/>
        </w:rPr>
        <w:t xml:space="preserve">А.И. </w:t>
      </w:r>
      <w:proofErr w:type="spellStart"/>
      <w:r w:rsidRPr="00D36B12">
        <w:rPr>
          <w:sz w:val="28"/>
          <w:szCs w:val="28"/>
        </w:rPr>
        <w:t>Капаева</w:t>
      </w:r>
      <w:proofErr w:type="spellEnd"/>
      <w:r w:rsidRPr="00D36B12">
        <w:rPr>
          <w:sz w:val="28"/>
          <w:szCs w:val="28"/>
        </w:rPr>
        <w:t xml:space="preserve">                                                                                              </w:t>
      </w:r>
    </w:p>
    <w:p w:rsidR="00DD35E2" w:rsidRDefault="00DD35E2"/>
    <w:sectPr w:rsidR="00DD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579"/>
    <w:multiLevelType w:val="hybridMultilevel"/>
    <w:tmpl w:val="2A4C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E"/>
    <w:rsid w:val="003E2525"/>
    <w:rsid w:val="006200DE"/>
    <w:rsid w:val="00765943"/>
    <w:rsid w:val="00862D5D"/>
    <w:rsid w:val="00BC2A31"/>
    <w:rsid w:val="00D01F8E"/>
    <w:rsid w:val="00DD35E2"/>
    <w:rsid w:val="00E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5E2"/>
    <w:pPr>
      <w:jc w:val="center"/>
    </w:pPr>
  </w:style>
  <w:style w:type="character" w:customStyle="1" w:styleId="a4">
    <w:name w:val="Основной текст Знак"/>
    <w:basedOn w:val="a0"/>
    <w:link w:val="a3"/>
    <w:rsid w:val="00DD3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D35E2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D35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5E2"/>
    <w:pPr>
      <w:jc w:val="center"/>
    </w:pPr>
  </w:style>
  <w:style w:type="character" w:customStyle="1" w:styleId="a4">
    <w:name w:val="Основной текст Знак"/>
    <w:basedOn w:val="a0"/>
    <w:link w:val="a3"/>
    <w:rsid w:val="00DD3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D35E2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D35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Капаева Айсе Иссаевна</dc:creator>
  <cp:keywords/>
  <dc:description/>
  <cp:lastModifiedBy>Капаева Айсе Иссаевна</cp:lastModifiedBy>
  <cp:revision>3</cp:revision>
  <dcterms:created xsi:type="dcterms:W3CDTF">2016-12-26T08:18:00Z</dcterms:created>
  <dcterms:modified xsi:type="dcterms:W3CDTF">2016-12-26T10:27:00Z</dcterms:modified>
</cp:coreProperties>
</file>