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E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EBB">
        <w:rPr>
          <w:rFonts w:ascii="Times New Roman" w:hAnsi="Times New Roman" w:cs="Times New Roman"/>
          <w:b/>
          <w:bCs/>
          <w:sz w:val="28"/>
          <w:szCs w:val="28"/>
        </w:rPr>
        <w:t>О КОНКУРСЕ НА ЗАМЕЩЕНИЕ ВАКАНТНОЙ ДОЛЖНОСТИ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EB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РОССИЙСКОЙ ФЕДЕРАЦИИ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47EBB" w:rsidRPr="00247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22.01.2011 </w:t>
            </w:r>
            <w:hyperlink r:id="rId4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19.03.2013 </w:t>
            </w:r>
            <w:hyperlink r:id="rId5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208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19.03.2014 </w:t>
            </w:r>
            <w:hyperlink r:id="rId6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18.12.2016 </w:t>
            </w:r>
            <w:hyperlink r:id="rId7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677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10.09.2017 </w:t>
            </w:r>
            <w:hyperlink r:id="rId8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419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06.10.2020 </w:t>
            </w:r>
            <w:hyperlink r:id="rId9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616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31.12.2020 </w:t>
            </w:r>
            <w:hyperlink r:id="rId10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822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29.04.2023 </w:t>
            </w:r>
            <w:hyperlink r:id="rId11" w:history="1">
              <w:r w:rsidRPr="00247E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319</w:t>
              </w:r>
            </w:hyperlink>
            <w:r w:rsidRPr="00247EB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EBB" w:rsidRPr="00247EBB" w:rsidRDefault="00247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1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4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15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в) при заключении срочного служебного контракта;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6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28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31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60.1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E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EBB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1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E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EBB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20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1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государственного органа;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22.01.2011 N 82)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3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18.12.2016 N 677)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</w:t>
      </w:r>
      <w:r w:rsidRPr="00247EB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2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22.01.2011 </w:t>
      </w:r>
      <w:hyperlink r:id="rId25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, от 19.03.2014 </w:t>
      </w:r>
      <w:hyperlink r:id="rId26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N 156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, от 18.12.2016 </w:t>
      </w:r>
      <w:hyperlink r:id="rId27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N 677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, от 10.09.2017 </w:t>
      </w:r>
      <w:hyperlink r:id="rId28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N 419</w:t>
        </w:r>
      </w:hyperlink>
      <w:r w:rsidRPr="00247EBB">
        <w:rPr>
          <w:rFonts w:ascii="Times New Roman" w:hAnsi="Times New Roman" w:cs="Times New Roman"/>
          <w:sz w:val="28"/>
          <w:szCs w:val="28"/>
        </w:rPr>
        <w:t>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247EBB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2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47EBB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E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EBB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30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06.10.2020 N 616)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E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EBB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33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д) </w:t>
      </w:r>
      <w:hyperlink r:id="rId34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lastRenderedPageBreak/>
        <w:t xml:space="preserve">е) иные документы, предусмотренные Федеральным </w:t>
      </w:r>
      <w:hyperlink r:id="rId35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247EBB">
        <w:rPr>
          <w:rFonts w:ascii="Times New Roman" w:hAnsi="Times New Roman" w:cs="Times New Roman"/>
          <w:sz w:val="28"/>
          <w:szCs w:val="28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37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22.01.2011 N 82)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8.1. Документы, указанные в </w:t>
      </w:r>
      <w:hyperlink w:anchor="Par2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8.1 введен </w:t>
      </w:r>
      <w:hyperlink r:id="rId3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9. С согласия гражданина (гражданского служащего) проводится процедура оформления его допуска к </w:t>
      </w:r>
      <w:hyperlink r:id="rId40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1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47EBB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10. Гражданин (гражданский служащий) не допускается к участию в конкурсе: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в) в связи с </w:t>
      </w:r>
      <w:hyperlink r:id="rId43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ограничениями</w:t>
        </w:r>
      </w:hyperlink>
      <w:r w:rsidRPr="00247EBB">
        <w:rPr>
          <w:rFonts w:ascii="Times New Roman" w:hAnsi="Times New Roman" w:cs="Times New Roman"/>
          <w:sz w:val="28"/>
          <w:szCs w:val="28"/>
        </w:rP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44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11. Утратил силу с 1 октября 2017 года. - </w:t>
      </w:r>
      <w:hyperlink r:id="rId45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lastRenderedPageBreak/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46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7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4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50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</w:t>
      </w:r>
      <w:r w:rsidRPr="00247EBB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7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пунктов 17.1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17.2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31.12.2020 N 822)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5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19.03.2013 N 208)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31.12.2020 N 822)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5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247EBB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247EBB">
        <w:rPr>
          <w:rFonts w:ascii="Times New Roman" w:hAnsi="Times New Roman" w:cs="Times New Roman"/>
          <w:sz w:val="28"/>
          <w:szCs w:val="28"/>
        </w:rPr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247EBB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17.1 введен </w:t>
      </w:r>
      <w:hyperlink r:id="rId56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31.12.2020 N 822)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247EBB">
        <w:rPr>
          <w:rFonts w:ascii="Times New Roman" w:hAnsi="Times New Roman" w:cs="Times New Roman"/>
          <w:sz w:val="28"/>
          <w:szCs w:val="28"/>
        </w:rP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17.2 введен </w:t>
      </w:r>
      <w:hyperlink r:id="rId57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31.12.2020 N 822)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</w:t>
      </w:r>
      <w:r w:rsidRPr="00247EBB">
        <w:rPr>
          <w:rFonts w:ascii="Times New Roman" w:hAnsi="Times New Roman" w:cs="Times New Roman"/>
          <w:sz w:val="28"/>
          <w:szCs w:val="28"/>
        </w:rPr>
        <w:lastRenderedPageBreak/>
        <w:t>обязанностей по вакантной должности гражданской службы, на замещение которой претендуют кандидаты.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0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18.12.2016 </w:t>
      </w:r>
      <w:hyperlink r:id="rId61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N 677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, от 29.04.2023 </w:t>
      </w:r>
      <w:hyperlink r:id="rId62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N 319</w:t>
        </w:r>
      </w:hyperlink>
      <w:r w:rsidRPr="00247EBB">
        <w:rPr>
          <w:rFonts w:ascii="Times New Roman" w:hAnsi="Times New Roman" w:cs="Times New Roman"/>
          <w:sz w:val="28"/>
          <w:szCs w:val="28"/>
        </w:rPr>
        <w:t>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19(1). 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(п. 19(1) введен </w:t>
      </w:r>
      <w:hyperlink r:id="rId63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  <w:bookmarkStart w:id="4" w:name="_GoBack"/>
      <w:bookmarkEnd w:id="4"/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19.03.2013 N 208)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</w:t>
      </w:r>
      <w:r w:rsidRPr="00247EBB">
        <w:rPr>
          <w:rFonts w:ascii="Times New Roman" w:hAnsi="Times New Roman" w:cs="Times New Roman"/>
          <w:sz w:val="28"/>
          <w:szCs w:val="28"/>
        </w:rPr>
        <w:lastRenderedPageBreak/>
        <w:t>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B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5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19.03.2014 N 156; в ред. </w:t>
      </w:r>
      <w:hyperlink r:id="rId66" w:history="1">
        <w:r w:rsidRPr="00247EB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47EBB">
        <w:rPr>
          <w:rFonts w:ascii="Times New Roman" w:hAnsi="Times New Roman" w:cs="Times New Roman"/>
          <w:sz w:val="28"/>
          <w:szCs w:val="28"/>
        </w:rPr>
        <w:t xml:space="preserve"> Президента РФ от 29.04.2023 N 319)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7" w:history="1">
        <w:r w:rsidRPr="00247EBB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247EBB">
        <w:rPr>
          <w:rFonts w:ascii="Times New Roman" w:hAnsi="Times New Roman" w:cs="Times New Roman"/>
          <w:sz w:val="26"/>
          <w:szCs w:val="26"/>
        </w:rPr>
        <w:t xml:space="preserve"> Президента РФ от 19.03.2014 N 156)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 xml:space="preserve">(п. 24 в ред. </w:t>
      </w:r>
      <w:hyperlink r:id="rId68" w:history="1">
        <w:r w:rsidRPr="00247EBB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247EBB">
        <w:rPr>
          <w:rFonts w:ascii="Times New Roman" w:hAnsi="Times New Roman" w:cs="Times New Roman"/>
          <w:sz w:val="26"/>
          <w:szCs w:val="26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47EBB" w:rsidRPr="00247EBB" w:rsidRDefault="00247EBB" w:rsidP="0024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 xml:space="preserve">(п. 25 в ред. </w:t>
      </w:r>
      <w:hyperlink r:id="rId69" w:history="1">
        <w:r w:rsidRPr="00247EBB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247EBB">
        <w:rPr>
          <w:rFonts w:ascii="Times New Roman" w:hAnsi="Times New Roman" w:cs="Times New Roman"/>
          <w:sz w:val="26"/>
          <w:szCs w:val="26"/>
        </w:rPr>
        <w:t xml:space="preserve"> Президента РФ от 10.09.2017 N 419)</w:t>
      </w:r>
    </w:p>
    <w:p w:rsidR="00247EBB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F2E32" w:rsidRPr="00247EBB" w:rsidRDefault="00247EBB" w:rsidP="00247EB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BB">
        <w:rPr>
          <w:rFonts w:ascii="Times New Roman" w:hAnsi="Times New Roman" w:cs="Times New Roman"/>
          <w:sz w:val="26"/>
          <w:szCs w:val="26"/>
        </w:rPr>
        <w:t xml:space="preserve">27. Кандидат вправе обжаловать решение конкурсной комиссии в соответствии с </w:t>
      </w:r>
      <w:hyperlink r:id="rId70" w:history="1">
        <w:r w:rsidRPr="00247EBB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sectPr w:rsidR="005F2E32" w:rsidRPr="00247EBB" w:rsidSect="00CE69C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5"/>
    <w:rsid w:val="00247EBB"/>
    <w:rsid w:val="0038412B"/>
    <w:rsid w:val="005F2E32"/>
    <w:rsid w:val="006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CE66-519B-4DD1-BB81-6CA6943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77522&amp;dst=100027" TargetMode="External"/><Relationship Id="rId21" Type="http://schemas.openxmlformats.org/officeDocument/2006/relationships/hyperlink" Target="https://login.consultant.ru/link/?req=doc&amp;base=LAW&amp;n=464203&amp;dst=7" TargetMode="External"/><Relationship Id="rId42" Type="http://schemas.openxmlformats.org/officeDocument/2006/relationships/hyperlink" Target="https://login.consultant.ru/link/?req=doc&amp;base=LAW&amp;n=277418&amp;dst=100017" TargetMode="External"/><Relationship Id="rId47" Type="http://schemas.openxmlformats.org/officeDocument/2006/relationships/hyperlink" Target="https://login.consultant.ru/link/?req=doc&amp;base=LAW&amp;n=464203&amp;dst=100758" TargetMode="External"/><Relationship Id="rId63" Type="http://schemas.openxmlformats.org/officeDocument/2006/relationships/hyperlink" Target="https://login.consultant.ru/link/?req=doc&amp;base=LAW&amp;n=446148&amp;dst=100051" TargetMode="External"/><Relationship Id="rId68" Type="http://schemas.openxmlformats.org/officeDocument/2006/relationships/hyperlink" Target="https://login.consultant.ru/link/?req=doc&amp;base=LAW&amp;n=277418&amp;dst=100025" TargetMode="External"/><Relationship Id="rId7" Type="http://schemas.openxmlformats.org/officeDocument/2006/relationships/hyperlink" Target="https://login.consultant.ru/link/?req=doc&amp;base=LAW&amp;n=384569&amp;dst=10000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203&amp;dst=100317" TargetMode="External"/><Relationship Id="rId29" Type="http://schemas.openxmlformats.org/officeDocument/2006/relationships/hyperlink" Target="https://login.consultant.ru/link/?req=doc&amp;base=LAW&amp;n=415655&amp;dst=100007" TargetMode="External"/><Relationship Id="rId11" Type="http://schemas.openxmlformats.org/officeDocument/2006/relationships/hyperlink" Target="https://login.consultant.ru/link/?req=doc&amp;base=LAW&amp;n=446148&amp;dst=100035" TargetMode="External"/><Relationship Id="rId24" Type="http://schemas.openxmlformats.org/officeDocument/2006/relationships/hyperlink" Target="https://login.consultant.ru/link/?req=doc&amp;base=LAW&amp;n=384569&amp;dst=100007" TargetMode="External"/><Relationship Id="rId32" Type="http://schemas.openxmlformats.org/officeDocument/2006/relationships/hyperlink" Target="https://login.consultant.ru/link/?req=doc&amp;base=LAW&amp;n=446148&amp;dst=100037" TargetMode="External"/><Relationship Id="rId37" Type="http://schemas.openxmlformats.org/officeDocument/2006/relationships/hyperlink" Target="https://login.consultant.ru/link/?req=doc&amp;base=LAW&amp;n=277519&amp;dst=100010" TargetMode="External"/><Relationship Id="rId40" Type="http://schemas.openxmlformats.org/officeDocument/2006/relationships/hyperlink" Target="https://login.consultant.ru/link/?req=doc&amp;base=LAW&amp;n=93980" TargetMode="External"/><Relationship Id="rId45" Type="http://schemas.openxmlformats.org/officeDocument/2006/relationships/hyperlink" Target="https://login.consultant.ru/link/?req=doc&amp;base=LAW&amp;n=277418&amp;dst=100019" TargetMode="External"/><Relationship Id="rId53" Type="http://schemas.openxmlformats.org/officeDocument/2006/relationships/hyperlink" Target="https://login.consultant.ru/link/?req=doc&amp;base=LAW&amp;n=143609&amp;dst=100016" TargetMode="External"/><Relationship Id="rId58" Type="http://schemas.openxmlformats.org/officeDocument/2006/relationships/hyperlink" Target="https://login.consultant.ru/link/?req=doc&amp;base=LAW&amp;n=446148&amp;dst=100047" TargetMode="External"/><Relationship Id="rId66" Type="http://schemas.openxmlformats.org/officeDocument/2006/relationships/hyperlink" Target="https://login.consultant.ru/link/?req=doc&amp;base=LAW&amp;n=446148&amp;dst=100053" TargetMode="External"/><Relationship Id="rId5" Type="http://schemas.openxmlformats.org/officeDocument/2006/relationships/hyperlink" Target="https://login.consultant.ru/link/?req=doc&amp;base=LAW&amp;n=143609&amp;dst=100014" TargetMode="External"/><Relationship Id="rId61" Type="http://schemas.openxmlformats.org/officeDocument/2006/relationships/hyperlink" Target="https://login.consultant.ru/link/?req=doc&amp;base=LAW&amp;n=384569&amp;dst=100015" TargetMode="External"/><Relationship Id="rId19" Type="http://schemas.openxmlformats.org/officeDocument/2006/relationships/hyperlink" Target="https://login.consultant.ru/link/?req=doc&amp;base=LAW&amp;n=277522&amp;dst=100024" TargetMode="External"/><Relationship Id="rId14" Type="http://schemas.openxmlformats.org/officeDocument/2006/relationships/hyperlink" Target="https://login.consultant.ru/link/?req=doc&amp;base=LAW&amp;n=464203&amp;dst=100216" TargetMode="External"/><Relationship Id="rId22" Type="http://schemas.openxmlformats.org/officeDocument/2006/relationships/hyperlink" Target="https://login.consultant.ru/link/?req=doc&amp;base=LAW&amp;n=277519&amp;dst=100007" TargetMode="External"/><Relationship Id="rId27" Type="http://schemas.openxmlformats.org/officeDocument/2006/relationships/hyperlink" Target="https://login.consultant.ru/link/?req=doc&amp;base=LAW&amp;n=384569&amp;dst=100009" TargetMode="External"/><Relationship Id="rId30" Type="http://schemas.openxmlformats.org/officeDocument/2006/relationships/hyperlink" Target="https://login.consultant.ru/link/?req=doc&amp;base=LAW&amp;n=277418&amp;dst=100008" TargetMode="External"/><Relationship Id="rId35" Type="http://schemas.openxmlformats.org/officeDocument/2006/relationships/hyperlink" Target="https://login.consultant.ru/link/?req=doc&amp;base=LAW&amp;n=464203" TargetMode="External"/><Relationship Id="rId43" Type="http://schemas.openxmlformats.org/officeDocument/2006/relationships/hyperlink" Target="https://login.consultant.ru/link/?req=doc&amp;base=LAW&amp;n=464203&amp;dst=100141" TargetMode="External"/><Relationship Id="rId48" Type="http://schemas.openxmlformats.org/officeDocument/2006/relationships/hyperlink" Target="https://login.consultant.ru/link/?req=doc&amp;base=LAW&amp;n=277418&amp;dst=100023" TargetMode="External"/><Relationship Id="rId56" Type="http://schemas.openxmlformats.org/officeDocument/2006/relationships/hyperlink" Target="https://login.consultant.ru/link/?req=doc&amp;base=LAW&amp;n=373086&amp;dst=100027" TargetMode="External"/><Relationship Id="rId64" Type="http://schemas.openxmlformats.org/officeDocument/2006/relationships/hyperlink" Target="https://login.consultant.ru/link/?req=doc&amp;base=LAW&amp;n=143609&amp;dst=100020" TargetMode="External"/><Relationship Id="rId69" Type="http://schemas.openxmlformats.org/officeDocument/2006/relationships/hyperlink" Target="https://login.consultant.ru/link/?req=doc&amp;base=LAW&amp;n=277418&amp;dst=100027" TargetMode="External"/><Relationship Id="rId8" Type="http://schemas.openxmlformats.org/officeDocument/2006/relationships/hyperlink" Target="https://login.consultant.ru/link/?req=doc&amp;base=LAW&amp;n=277418&amp;dst=100006" TargetMode="External"/><Relationship Id="rId51" Type="http://schemas.openxmlformats.org/officeDocument/2006/relationships/hyperlink" Target="https://login.consultant.ru/link/?req=doc&amp;base=LAW&amp;n=373086&amp;dst=100023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4203&amp;dst=100233" TargetMode="External"/><Relationship Id="rId17" Type="http://schemas.openxmlformats.org/officeDocument/2006/relationships/hyperlink" Target="https://login.consultant.ru/link/?req=doc&amp;base=LAW&amp;n=464203&amp;dst=100854" TargetMode="External"/><Relationship Id="rId25" Type="http://schemas.openxmlformats.org/officeDocument/2006/relationships/hyperlink" Target="https://login.consultant.ru/link/?req=doc&amp;base=LAW&amp;n=277519&amp;dst=100008" TargetMode="External"/><Relationship Id="rId33" Type="http://schemas.openxmlformats.org/officeDocument/2006/relationships/hyperlink" Target="https://login.consultant.ru/link/?req=doc&amp;base=LAW&amp;n=277522&amp;dst=100028" TargetMode="External"/><Relationship Id="rId38" Type="http://schemas.openxmlformats.org/officeDocument/2006/relationships/hyperlink" Target="https://login.consultant.ru/link/?req=doc&amp;base=LAW&amp;n=425107&amp;dst=100018" TargetMode="External"/><Relationship Id="rId46" Type="http://schemas.openxmlformats.org/officeDocument/2006/relationships/hyperlink" Target="https://login.consultant.ru/link/?req=doc&amp;base=LAW&amp;n=277418&amp;dst=100020" TargetMode="External"/><Relationship Id="rId59" Type="http://schemas.openxmlformats.org/officeDocument/2006/relationships/hyperlink" Target="https://login.consultant.ru/link/?req=doc&amp;base=LAW&amp;n=446148&amp;dst=100049" TargetMode="External"/><Relationship Id="rId67" Type="http://schemas.openxmlformats.org/officeDocument/2006/relationships/hyperlink" Target="https://login.consultant.ru/link/?req=doc&amp;base=LAW&amp;n=277522&amp;dst=100036" TargetMode="External"/><Relationship Id="rId20" Type="http://schemas.openxmlformats.org/officeDocument/2006/relationships/hyperlink" Target="https://login.consultant.ru/link/?req=doc&amp;base=LAW&amp;n=277522&amp;dst=100026" TargetMode="External"/><Relationship Id="rId41" Type="http://schemas.openxmlformats.org/officeDocument/2006/relationships/hyperlink" Target="https://login.consultant.ru/link/?req=doc&amp;base=LAW&amp;n=425107&amp;dst=100043" TargetMode="External"/><Relationship Id="rId54" Type="http://schemas.openxmlformats.org/officeDocument/2006/relationships/hyperlink" Target="https://login.consultant.ru/link/?req=doc&amp;base=LAW&amp;n=373086&amp;dst=100025" TargetMode="External"/><Relationship Id="rId62" Type="http://schemas.openxmlformats.org/officeDocument/2006/relationships/hyperlink" Target="https://login.consultant.ru/link/?req=doc&amp;base=LAW&amp;n=446148&amp;dst=100050" TargetMode="External"/><Relationship Id="rId70" Type="http://schemas.openxmlformats.org/officeDocument/2006/relationships/hyperlink" Target="https://login.consultant.ru/link/?req=doc&amp;base=LAW&amp;n=464203&amp;dst=100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7522&amp;dst=100023" TargetMode="External"/><Relationship Id="rId15" Type="http://schemas.openxmlformats.org/officeDocument/2006/relationships/hyperlink" Target="https://login.consultant.ru/link/?req=doc&amp;base=LAW&amp;n=464203&amp;dst=100216" TargetMode="External"/><Relationship Id="rId23" Type="http://schemas.openxmlformats.org/officeDocument/2006/relationships/hyperlink" Target="https://login.consultant.ru/link/?req=doc&amp;base=LAW&amp;n=464203&amp;dst=232" TargetMode="External"/><Relationship Id="rId28" Type="http://schemas.openxmlformats.org/officeDocument/2006/relationships/hyperlink" Target="https://login.consultant.ru/link/?req=doc&amp;base=LAW&amp;n=277418&amp;dst=100007" TargetMode="External"/><Relationship Id="rId36" Type="http://schemas.openxmlformats.org/officeDocument/2006/relationships/hyperlink" Target="https://login.consultant.ru/link/?req=doc&amp;base=LAW&amp;n=277418&amp;dst=100010" TargetMode="External"/><Relationship Id="rId49" Type="http://schemas.openxmlformats.org/officeDocument/2006/relationships/hyperlink" Target="https://login.consultant.ru/link/?req=doc&amp;base=LAW&amp;n=2875" TargetMode="External"/><Relationship Id="rId57" Type="http://schemas.openxmlformats.org/officeDocument/2006/relationships/hyperlink" Target="https://login.consultant.ru/link/?req=doc&amp;base=LAW&amp;n=373086&amp;dst=100029" TargetMode="External"/><Relationship Id="rId10" Type="http://schemas.openxmlformats.org/officeDocument/2006/relationships/hyperlink" Target="https://login.consultant.ru/link/?req=doc&amp;base=LAW&amp;n=373086&amp;dst=100021" TargetMode="External"/><Relationship Id="rId31" Type="http://schemas.openxmlformats.org/officeDocument/2006/relationships/hyperlink" Target="https://login.consultant.ru/link/?req=doc&amp;base=LAW&amp;n=462597&amp;dst=100031" TargetMode="External"/><Relationship Id="rId44" Type="http://schemas.openxmlformats.org/officeDocument/2006/relationships/hyperlink" Target="https://login.consultant.ru/link/?req=doc&amp;base=LAW&amp;n=446148&amp;dst=100039" TargetMode="External"/><Relationship Id="rId52" Type="http://schemas.openxmlformats.org/officeDocument/2006/relationships/hyperlink" Target="https://login.consultant.ru/link/?req=doc&amp;base=LAW&amp;n=449631&amp;dst=100140" TargetMode="External"/><Relationship Id="rId60" Type="http://schemas.openxmlformats.org/officeDocument/2006/relationships/hyperlink" Target="https://login.consultant.ru/link/?req=doc&amp;base=LAW&amp;n=464203" TargetMode="External"/><Relationship Id="rId65" Type="http://schemas.openxmlformats.org/officeDocument/2006/relationships/hyperlink" Target="https://login.consultant.ru/link/?req=doc&amp;base=LAW&amp;n=277522&amp;dst=100034" TargetMode="External"/><Relationship Id="rId4" Type="http://schemas.openxmlformats.org/officeDocument/2006/relationships/hyperlink" Target="https://login.consultant.ru/link/?req=doc&amp;base=LAW&amp;n=277519&amp;dst=100006" TargetMode="External"/><Relationship Id="rId9" Type="http://schemas.openxmlformats.org/officeDocument/2006/relationships/hyperlink" Target="https://login.consultant.ru/link/?req=doc&amp;base=LAW&amp;n=462597&amp;dst=100030" TargetMode="External"/><Relationship Id="rId13" Type="http://schemas.openxmlformats.org/officeDocument/2006/relationships/hyperlink" Target="https://login.consultant.ru/link/?req=doc&amp;base=LAW&amp;n=446148&amp;dst=100036" TargetMode="External"/><Relationship Id="rId18" Type="http://schemas.openxmlformats.org/officeDocument/2006/relationships/hyperlink" Target="https://login.consultant.ru/link/?req=doc&amp;base=LAW&amp;n=464203&amp;dst=174" TargetMode="External"/><Relationship Id="rId39" Type="http://schemas.openxmlformats.org/officeDocument/2006/relationships/hyperlink" Target="https://login.consultant.ru/link/?req=doc&amp;base=LAW&amp;n=277418&amp;dst=100012" TargetMode="External"/><Relationship Id="rId34" Type="http://schemas.openxmlformats.org/officeDocument/2006/relationships/hyperlink" Target="https://login.consultant.ru/link/?req=doc&amp;base=LAW&amp;n=96619&amp;dst=100279" TargetMode="External"/><Relationship Id="rId50" Type="http://schemas.openxmlformats.org/officeDocument/2006/relationships/hyperlink" Target="https://login.consultant.ru/link/?req=doc&amp;base=LAW&amp;n=446148&amp;dst=100044" TargetMode="External"/><Relationship Id="rId55" Type="http://schemas.openxmlformats.org/officeDocument/2006/relationships/hyperlink" Target="https://login.consultant.ru/link/?req=doc&amp;base=LAW&amp;n=93980&amp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Хубиева Мадина Муратовна</dc:creator>
  <cp:keywords/>
  <dc:description/>
  <cp:lastModifiedBy>Хубиева Мадина Муратовна</cp:lastModifiedBy>
  <cp:revision>3</cp:revision>
  <cp:lastPrinted>2024-04-22T10:54:00Z</cp:lastPrinted>
  <dcterms:created xsi:type="dcterms:W3CDTF">2024-04-22T10:52:00Z</dcterms:created>
  <dcterms:modified xsi:type="dcterms:W3CDTF">2024-04-22T11:50:00Z</dcterms:modified>
</cp:coreProperties>
</file>