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1E" w:rsidRDefault="002D381E" w:rsidP="002D381E">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СПРАВКА</w:t>
      </w:r>
      <w:bookmarkStart w:id="0" w:name="_GoBack"/>
      <w:bookmarkEnd w:id="0"/>
    </w:p>
    <w:p w:rsidR="003150C1" w:rsidRPr="002D381E" w:rsidRDefault="002D381E" w:rsidP="002D381E">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521441" w:rsidRPr="002D381E">
        <w:rPr>
          <w:rFonts w:ascii="Times New Roman" w:hAnsi="Times New Roman" w:cs="Times New Roman"/>
          <w:b/>
          <w:sz w:val="28"/>
          <w:szCs w:val="28"/>
        </w:rPr>
        <w:t>Деятельность Карачаево-Черкесского УФАС России по контролю сферы реализации СУГ на территории КЧР</w:t>
      </w:r>
      <w:r>
        <w:rPr>
          <w:rFonts w:ascii="Times New Roman" w:hAnsi="Times New Roman" w:cs="Times New Roman"/>
          <w:b/>
          <w:sz w:val="28"/>
          <w:szCs w:val="28"/>
        </w:rPr>
        <w:t>»</w:t>
      </w:r>
    </w:p>
    <w:p w:rsidR="003150C1" w:rsidRDefault="003150C1" w:rsidP="002D381E">
      <w:pPr>
        <w:pStyle w:val="a3"/>
        <w:spacing w:line="360" w:lineRule="auto"/>
        <w:jc w:val="both"/>
        <w:rPr>
          <w:rFonts w:ascii="Times New Roman" w:hAnsi="Times New Roman" w:cs="Times New Roman"/>
          <w:sz w:val="28"/>
          <w:szCs w:val="28"/>
        </w:rPr>
      </w:pPr>
    </w:p>
    <w:p w:rsidR="00F56422" w:rsidRDefault="003150C1"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50C1">
        <w:rPr>
          <w:rFonts w:ascii="Times New Roman" w:hAnsi="Times New Roman" w:cs="Times New Roman"/>
          <w:sz w:val="28"/>
          <w:szCs w:val="28"/>
        </w:rPr>
        <w:t xml:space="preserve">В Карачаево-Черкесии </w:t>
      </w:r>
      <w:r w:rsidR="00F56422">
        <w:rPr>
          <w:rFonts w:ascii="Times New Roman" w:hAnsi="Times New Roman" w:cs="Times New Roman"/>
          <w:sz w:val="28"/>
          <w:szCs w:val="28"/>
        </w:rPr>
        <w:t xml:space="preserve">наблюдается рост цен на </w:t>
      </w:r>
      <w:r w:rsidR="00F56422" w:rsidRPr="00F56422">
        <w:rPr>
          <w:rFonts w:ascii="Times New Roman" w:hAnsi="Times New Roman" w:cs="Times New Roman"/>
          <w:sz w:val="28"/>
          <w:szCs w:val="28"/>
        </w:rPr>
        <w:t>сжиженный углеводородный газ</w:t>
      </w:r>
      <w:r w:rsidR="00F56422">
        <w:rPr>
          <w:rFonts w:ascii="Times New Roman" w:hAnsi="Times New Roman" w:cs="Times New Roman"/>
          <w:sz w:val="28"/>
          <w:szCs w:val="28"/>
        </w:rPr>
        <w:t>,</w:t>
      </w:r>
      <w:r w:rsidR="00F56422" w:rsidRPr="00F56422">
        <w:t xml:space="preserve"> </w:t>
      </w:r>
      <w:r w:rsidR="00F56422" w:rsidRPr="00F56422">
        <w:rPr>
          <w:rFonts w:ascii="Times New Roman" w:hAnsi="Times New Roman" w:cs="Times New Roman"/>
          <w:sz w:val="28"/>
          <w:szCs w:val="28"/>
        </w:rPr>
        <w:t>которы</w:t>
      </w:r>
      <w:r w:rsidR="00F56422">
        <w:rPr>
          <w:rFonts w:ascii="Times New Roman" w:hAnsi="Times New Roman" w:cs="Times New Roman"/>
          <w:sz w:val="28"/>
          <w:szCs w:val="28"/>
        </w:rPr>
        <w:t>й</w:t>
      </w:r>
      <w:r w:rsidR="00F56422" w:rsidRPr="00F56422">
        <w:rPr>
          <w:rFonts w:ascii="Times New Roman" w:hAnsi="Times New Roman" w:cs="Times New Roman"/>
          <w:sz w:val="28"/>
          <w:szCs w:val="28"/>
        </w:rPr>
        <w:t xml:space="preserve"> использу</w:t>
      </w:r>
      <w:r w:rsidR="00F56422">
        <w:rPr>
          <w:rFonts w:ascii="Times New Roman" w:hAnsi="Times New Roman" w:cs="Times New Roman"/>
          <w:sz w:val="28"/>
          <w:szCs w:val="28"/>
        </w:rPr>
        <w:t>е</w:t>
      </w:r>
      <w:r w:rsidR="00F56422" w:rsidRPr="00F56422">
        <w:rPr>
          <w:rFonts w:ascii="Times New Roman" w:hAnsi="Times New Roman" w:cs="Times New Roman"/>
          <w:sz w:val="28"/>
          <w:szCs w:val="28"/>
        </w:rPr>
        <w:t>тся в качестве моторного топлива</w:t>
      </w:r>
      <w:r w:rsidR="00F56422">
        <w:rPr>
          <w:rFonts w:ascii="Times New Roman" w:hAnsi="Times New Roman" w:cs="Times New Roman"/>
          <w:sz w:val="28"/>
          <w:szCs w:val="28"/>
        </w:rPr>
        <w:t>.</w:t>
      </w:r>
    </w:p>
    <w:p w:rsidR="00801083" w:rsidRDefault="00B36BA9"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6BA9">
        <w:rPr>
          <w:rFonts w:ascii="Times New Roman" w:hAnsi="Times New Roman" w:cs="Times New Roman"/>
          <w:sz w:val="28"/>
          <w:szCs w:val="28"/>
        </w:rPr>
        <w:t xml:space="preserve">Вопрос роста цен на </w:t>
      </w:r>
      <w:r>
        <w:rPr>
          <w:rFonts w:ascii="Times New Roman" w:hAnsi="Times New Roman" w:cs="Times New Roman"/>
          <w:sz w:val="28"/>
          <w:szCs w:val="28"/>
        </w:rPr>
        <w:t>моторное топливо</w:t>
      </w:r>
      <w:r w:rsidRPr="00B36BA9">
        <w:rPr>
          <w:rFonts w:ascii="Times New Roman" w:hAnsi="Times New Roman" w:cs="Times New Roman"/>
          <w:sz w:val="28"/>
          <w:szCs w:val="28"/>
        </w:rPr>
        <w:t xml:space="preserve"> в силу своей большой социально-экономической и общественной значимости является объектом постоянного внимания</w:t>
      </w:r>
      <w:r>
        <w:rPr>
          <w:rFonts w:ascii="Times New Roman" w:hAnsi="Times New Roman" w:cs="Times New Roman"/>
          <w:sz w:val="28"/>
          <w:szCs w:val="28"/>
        </w:rPr>
        <w:t>.</w:t>
      </w:r>
      <w:r w:rsidR="00801083">
        <w:rPr>
          <w:rFonts w:ascii="Times New Roman" w:hAnsi="Times New Roman" w:cs="Times New Roman"/>
          <w:sz w:val="28"/>
          <w:szCs w:val="28"/>
        </w:rPr>
        <w:t xml:space="preserve"> </w:t>
      </w:r>
    </w:p>
    <w:p w:rsidR="00801083" w:rsidRDefault="00801083"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801083">
        <w:rPr>
          <w:rFonts w:ascii="Times New Roman" w:hAnsi="Times New Roman" w:cs="Times New Roman"/>
          <w:sz w:val="28"/>
          <w:szCs w:val="28"/>
        </w:rPr>
        <w:t>ынок розничной торговли СУГ в республике явля</w:t>
      </w:r>
      <w:r>
        <w:rPr>
          <w:rFonts w:ascii="Times New Roman" w:hAnsi="Times New Roman" w:cs="Times New Roman"/>
          <w:sz w:val="28"/>
          <w:szCs w:val="28"/>
        </w:rPr>
        <w:t>ется конкурентным</w:t>
      </w:r>
      <w:r w:rsidRPr="00801083">
        <w:rPr>
          <w:rFonts w:ascii="Times New Roman" w:hAnsi="Times New Roman" w:cs="Times New Roman"/>
          <w:sz w:val="28"/>
          <w:szCs w:val="28"/>
        </w:rPr>
        <w:t xml:space="preserve"> с большим количеством участников, в том числе вертикально-интегрированными нефтяными компаниями.</w:t>
      </w:r>
    </w:p>
    <w:p w:rsidR="00F56422" w:rsidRDefault="00F56422"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6422">
        <w:rPr>
          <w:rFonts w:ascii="Times New Roman" w:hAnsi="Times New Roman" w:cs="Times New Roman"/>
          <w:sz w:val="28"/>
          <w:szCs w:val="28"/>
        </w:rPr>
        <w:t>Карачаево-Черкесское УФАС России, в рамках своих полномочий, осуществляет контроль за ценообразованием на рынке СУГ,</w:t>
      </w:r>
      <w:r w:rsidR="00F64628">
        <w:rPr>
          <w:rFonts w:ascii="Times New Roman" w:hAnsi="Times New Roman" w:cs="Times New Roman"/>
          <w:sz w:val="28"/>
          <w:szCs w:val="28"/>
        </w:rPr>
        <w:t xml:space="preserve"> в том числе в виде </w:t>
      </w:r>
      <w:r w:rsidR="00F64628" w:rsidRPr="00F64628">
        <w:rPr>
          <w:rFonts w:ascii="Times New Roman" w:hAnsi="Times New Roman" w:cs="Times New Roman"/>
          <w:sz w:val="28"/>
          <w:szCs w:val="28"/>
        </w:rPr>
        <w:t>мониторинг</w:t>
      </w:r>
      <w:r w:rsidR="00F64628">
        <w:rPr>
          <w:rFonts w:ascii="Times New Roman" w:hAnsi="Times New Roman" w:cs="Times New Roman"/>
          <w:sz w:val="28"/>
          <w:szCs w:val="28"/>
        </w:rPr>
        <w:t>а</w:t>
      </w:r>
      <w:r w:rsidR="00F64628" w:rsidRPr="00F64628">
        <w:rPr>
          <w:rFonts w:ascii="Times New Roman" w:hAnsi="Times New Roman" w:cs="Times New Roman"/>
          <w:sz w:val="28"/>
          <w:szCs w:val="28"/>
        </w:rPr>
        <w:t xml:space="preserve"> цен</w:t>
      </w:r>
      <w:r w:rsidR="00F64628">
        <w:rPr>
          <w:rFonts w:ascii="Times New Roman" w:hAnsi="Times New Roman" w:cs="Times New Roman"/>
          <w:sz w:val="28"/>
          <w:szCs w:val="28"/>
        </w:rPr>
        <w:t>. Также проводит анализ</w:t>
      </w:r>
      <w:r w:rsidR="00F64628" w:rsidRPr="00F56422">
        <w:rPr>
          <w:rFonts w:ascii="Times New Roman" w:hAnsi="Times New Roman" w:cs="Times New Roman"/>
          <w:sz w:val="28"/>
          <w:szCs w:val="28"/>
        </w:rPr>
        <w:t xml:space="preserve"> </w:t>
      </w:r>
      <w:r w:rsidRPr="00F56422">
        <w:rPr>
          <w:rFonts w:ascii="Times New Roman" w:hAnsi="Times New Roman" w:cs="Times New Roman"/>
          <w:sz w:val="28"/>
          <w:szCs w:val="28"/>
        </w:rPr>
        <w:t>в части проверки обоснованности устанавливаемы</w:t>
      </w:r>
      <w:r>
        <w:rPr>
          <w:rFonts w:ascii="Times New Roman" w:hAnsi="Times New Roman" w:cs="Times New Roman"/>
          <w:sz w:val="28"/>
          <w:szCs w:val="28"/>
        </w:rPr>
        <w:t>х хозяйствующими субъектами цен</w:t>
      </w:r>
      <w:r w:rsidR="00F64628">
        <w:rPr>
          <w:rFonts w:ascii="Times New Roman" w:hAnsi="Times New Roman" w:cs="Times New Roman"/>
          <w:sz w:val="28"/>
          <w:szCs w:val="28"/>
        </w:rPr>
        <w:t xml:space="preserve"> на СУГ</w:t>
      </w:r>
      <w:r>
        <w:rPr>
          <w:rFonts w:ascii="Times New Roman" w:hAnsi="Times New Roman" w:cs="Times New Roman"/>
          <w:sz w:val="28"/>
          <w:szCs w:val="28"/>
        </w:rPr>
        <w:t xml:space="preserve">. </w:t>
      </w:r>
    </w:p>
    <w:p w:rsidR="00B36BA9" w:rsidRDefault="00B36BA9"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6BA9">
        <w:rPr>
          <w:rFonts w:ascii="Times New Roman" w:hAnsi="Times New Roman" w:cs="Times New Roman"/>
          <w:sz w:val="28"/>
          <w:szCs w:val="28"/>
        </w:rPr>
        <w:t xml:space="preserve">Первоочередной задачей является усиление контроля за деятельностью участников рынка </w:t>
      </w:r>
      <w:r>
        <w:rPr>
          <w:rFonts w:ascii="Times New Roman" w:hAnsi="Times New Roman" w:cs="Times New Roman"/>
          <w:sz w:val="28"/>
          <w:szCs w:val="28"/>
        </w:rPr>
        <w:t>СУГ</w:t>
      </w:r>
      <w:r w:rsidRPr="00B36BA9">
        <w:rPr>
          <w:rFonts w:ascii="Times New Roman" w:hAnsi="Times New Roman" w:cs="Times New Roman"/>
          <w:sz w:val="28"/>
          <w:szCs w:val="28"/>
        </w:rPr>
        <w:t xml:space="preserve"> и принятие мер реагирования в случае выявления признаков нарушения антимонопольного законодательства</w:t>
      </w:r>
      <w:r>
        <w:rPr>
          <w:rFonts w:ascii="Times New Roman" w:hAnsi="Times New Roman" w:cs="Times New Roman"/>
          <w:sz w:val="28"/>
          <w:szCs w:val="28"/>
        </w:rPr>
        <w:t>.</w:t>
      </w:r>
    </w:p>
    <w:p w:rsidR="00F56422" w:rsidRDefault="00F64628"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BA9">
        <w:rPr>
          <w:rFonts w:ascii="Times New Roman" w:hAnsi="Times New Roman" w:cs="Times New Roman"/>
          <w:sz w:val="28"/>
          <w:szCs w:val="28"/>
        </w:rPr>
        <w:t>С</w:t>
      </w:r>
      <w:r w:rsidR="00B36BA9" w:rsidRPr="00F64628">
        <w:rPr>
          <w:rFonts w:ascii="Times New Roman" w:hAnsi="Times New Roman" w:cs="Times New Roman"/>
          <w:sz w:val="28"/>
          <w:szCs w:val="28"/>
        </w:rPr>
        <w:t xml:space="preserve"> марта,</w:t>
      </w:r>
      <w:r w:rsidRPr="00F64628">
        <w:rPr>
          <w:rFonts w:ascii="Times New Roman" w:hAnsi="Times New Roman" w:cs="Times New Roman"/>
          <w:sz w:val="28"/>
          <w:szCs w:val="28"/>
        </w:rPr>
        <w:t xml:space="preserve"> текущего года </w:t>
      </w:r>
      <w:r>
        <w:rPr>
          <w:rFonts w:ascii="Times New Roman" w:hAnsi="Times New Roman" w:cs="Times New Roman"/>
          <w:sz w:val="28"/>
          <w:szCs w:val="28"/>
        </w:rPr>
        <w:t>Управлением</w:t>
      </w:r>
      <w:r w:rsidRPr="00F64628">
        <w:rPr>
          <w:rFonts w:ascii="Times New Roman" w:hAnsi="Times New Roman" w:cs="Times New Roman"/>
          <w:sz w:val="28"/>
          <w:szCs w:val="28"/>
        </w:rPr>
        <w:t xml:space="preserve"> пров</w:t>
      </w:r>
      <w:r>
        <w:rPr>
          <w:rFonts w:ascii="Times New Roman" w:hAnsi="Times New Roman" w:cs="Times New Roman"/>
          <w:sz w:val="28"/>
          <w:szCs w:val="28"/>
        </w:rPr>
        <w:t>о</w:t>
      </w:r>
      <w:r w:rsidRPr="00F64628">
        <w:rPr>
          <w:rFonts w:ascii="Times New Roman" w:hAnsi="Times New Roman" w:cs="Times New Roman"/>
          <w:sz w:val="28"/>
          <w:szCs w:val="28"/>
        </w:rPr>
        <w:t>д</w:t>
      </w:r>
      <w:r>
        <w:rPr>
          <w:rFonts w:ascii="Times New Roman" w:hAnsi="Times New Roman" w:cs="Times New Roman"/>
          <w:sz w:val="28"/>
          <w:szCs w:val="28"/>
        </w:rPr>
        <w:t>ятся</w:t>
      </w:r>
      <w:r w:rsidRPr="00F64628">
        <w:rPr>
          <w:rFonts w:ascii="Times New Roman" w:hAnsi="Times New Roman" w:cs="Times New Roman"/>
          <w:sz w:val="28"/>
          <w:szCs w:val="28"/>
        </w:rPr>
        <w:t xml:space="preserve"> выездны</w:t>
      </w:r>
      <w:r>
        <w:rPr>
          <w:rFonts w:ascii="Times New Roman" w:hAnsi="Times New Roman" w:cs="Times New Roman"/>
          <w:sz w:val="28"/>
          <w:szCs w:val="28"/>
        </w:rPr>
        <w:t>е</w:t>
      </w:r>
      <w:r w:rsidRPr="00F64628">
        <w:rPr>
          <w:rFonts w:ascii="Times New Roman" w:hAnsi="Times New Roman" w:cs="Times New Roman"/>
          <w:sz w:val="28"/>
          <w:szCs w:val="28"/>
        </w:rPr>
        <w:t xml:space="preserve"> мониторинг</w:t>
      </w:r>
      <w:r>
        <w:rPr>
          <w:rFonts w:ascii="Times New Roman" w:hAnsi="Times New Roman" w:cs="Times New Roman"/>
          <w:sz w:val="28"/>
          <w:szCs w:val="28"/>
        </w:rPr>
        <w:t>и</w:t>
      </w:r>
      <w:r w:rsidRPr="00F64628">
        <w:rPr>
          <w:rFonts w:ascii="Times New Roman" w:hAnsi="Times New Roman" w:cs="Times New Roman"/>
          <w:sz w:val="28"/>
          <w:szCs w:val="28"/>
        </w:rPr>
        <w:t xml:space="preserve"> цен на СУГ на территории республики. </w:t>
      </w:r>
      <w:r>
        <w:rPr>
          <w:rFonts w:ascii="Times New Roman" w:hAnsi="Times New Roman" w:cs="Times New Roman"/>
          <w:sz w:val="28"/>
          <w:szCs w:val="28"/>
        </w:rPr>
        <w:t>В</w:t>
      </w:r>
      <w:r w:rsidRPr="00F64628">
        <w:rPr>
          <w:rFonts w:ascii="Times New Roman" w:hAnsi="Times New Roman" w:cs="Times New Roman"/>
          <w:sz w:val="28"/>
          <w:szCs w:val="28"/>
        </w:rPr>
        <w:t xml:space="preserve"> связи с наблюдающимся повышением цен на СУГ в СКФО </w:t>
      </w:r>
      <w:r>
        <w:rPr>
          <w:rFonts w:ascii="Times New Roman" w:hAnsi="Times New Roman" w:cs="Times New Roman"/>
          <w:sz w:val="28"/>
          <w:szCs w:val="28"/>
        </w:rPr>
        <w:t>в</w:t>
      </w:r>
      <w:r w:rsidRPr="00F64628">
        <w:rPr>
          <w:rFonts w:ascii="Times New Roman" w:hAnsi="Times New Roman" w:cs="Times New Roman"/>
          <w:sz w:val="28"/>
          <w:szCs w:val="28"/>
        </w:rPr>
        <w:t xml:space="preserve"> апреле контроль</w:t>
      </w:r>
      <w:r w:rsidR="00B36BA9">
        <w:rPr>
          <w:rFonts w:ascii="Times New Roman" w:hAnsi="Times New Roman" w:cs="Times New Roman"/>
          <w:sz w:val="28"/>
          <w:szCs w:val="28"/>
        </w:rPr>
        <w:t>,</w:t>
      </w:r>
      <w:r w:rsidRPr="00F64628">
        <w:rPr>
          <w:rFonts w:ascii="Times New Roman" w:hAnsi="Times New Roman" w:cs="Times New Roman"/>
          <w:sz w:val="28"/>
          <w:szCs w:val="28"/>
        </w:rPr>
        <w:t xml:space="preserve"> в части проверки обоснованности, устанавливаемой </w:t>
      </w:r>
      <w:proofErr w:type="spellStart"/>
      <w:r w:rsidRPr="00F64628">
        <w:rPr>
          <w:rFonts w:ascii="Times New Roman" w:hAnsi="Times New Roman" w:cs="Times New Roman"/>
          <w:sz w:val="28"/>
          <w:szCs w:val="28"/>
        </w:rPr>
        <w:t>хозсубъектами</w:t>
      </w:r>
      <w:proofErr w:type="spellEnd"/>
      <w:r w:rsidRPr="00F64628">
        <w:rPr>
          <w:rFonts w:ascii="Times New Roman" w:hAnsi="Times New Roman" w:cs="Times New Roman"/>
          <w:sz w:val="28"/>
          <w:szCs w:val="28"/>
        </w:rPr>
        <w:t xml:space="preserve"> стоимости на сжиженный углеводородный газ</w:t>
      </w:r>
      <w:r w:rsidR="00B36BA9">
        <w:rPr>
          <w:rFonts w:ascii="Times New Roman" w:hAnsi="Times New Roman" w:cs="Times New Roman"/>
          <w:sz w:val="28"/>
          <w:szCs w:val="28"/>
        </w:rPr>
        <w:t>,</w:t>
      </w:r>
      <w:r w:rsidRPr="00F64628">
        <w:rPr>
          <w:rFonts w:ascii="Times New Roman" w:hAnsi="Times New Roman" w:cs="Times New Roman"/>
          <w:sz w:val="28"/>
          <w:szCs w:val="28"/>
        </w:rPr>
        <w:t xml:space="preserve"> был усилен.</w:t>
      </w:r>
    </w:p>
    <w:p w:rsidR="00F56422" w:rsidRDefault="00B36BA9"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6BA9">
        <w:rPr>
          <w:rFonts w:ascii="Times New Roman" w:hAnsi="Times New Roman" w:cs="Times New Roman"/>
          <w:sz w:val="28"/>
          <w:szCs w:val="28"/>
        </w:rPr>
        <w:t xml:space="preserve">В соответствии с действующим законодательством, </w:t>
      </w:r>
      <w:proofErr w:type="spellStart"/>
      <w:r w:rsidRPr="00B36BA9">
        <w:rPr>
          <w:rFonts w:ascii="Times New Roman" w:hAnsi="Times New Roman" w:cs="Times New Roman"/>
          <w:sz w:val="28"/>
          <w:szCs w:val="28"/>
        </w:rPr>
        <w:t>хозсубъекты</w:t>
      </w:r>
      <w:proofErr w:type="spellEnd"/>
      <w:r w:rsidRPr="00B36BA9">
        <w:rPr>
          <w:rFonts w:ascii="Times New Roman" w:hAnsi="Times New Roman" w:cs="Times New Roman"/>
          <w:sz w:val="28"/>
          <w:szCs w:val="28"/>
        </w:rPr>
        <w:t>, самостоятельно определяют порядок и условия осуществления торговой деятельности, в том числе цены на продаваемые товары</w:t>
      </w:r>
      <w:r w:rsidRPr="00470883">
        <w:rPr>
          <w:rFonts w:ascii="Times New Roman" w:hAnsi="Times New Roman" w:cs="Times New Roman"/>
          <w:sz w:val="28"/>
          <w:szCs w:val="28"/>
        </w:rPr>
        <w:t xml:space="preserve">. </w:t>
      </w:r>
      <w:r w:rsidR="00470883" w:rsidRPr="00470883">
        <w:rPr>
          <w:rFonts w:ascii="Times New Roman" w:hAnsi="Times New Roman" w:cs="Times New Roman"/>
          <w:sz w:val="28"/>
          <w:szCs w:val="28"/>
        </w:rPr>
        <w:t>Особенное внимание при осуществлении</w:t>
      </w:r>
      <w:r w:rsidRPr="00470883">
        <w:rPr>
          <w:rFonts w:ascii="Times New Roman" w:hAnsi="Times New Roman" w:cs="Times New Roman"/>
          <w:sz w:val="28"/>
          <w:szCs w:val="28"/>
        </w:rPr>
        <w:t xml:space="preserve"> контроля </w:t>
      </w:r>
      <w:r w:rsidR="00470883" w:rsidRPr="00470883">
        <w:rPr>
          <w:rFonts w:ascii="Times New Roman" w:hAnsi="Times New Roman" w:cs="Times New Roman"/>
          <w:sz w:val="28"/>
          <w:szCs w:val="28"/>
        </w:rPr>
        <w:t>антимонопольным органом направлено на хозяйствующие</w:t>
      </w:r>
      <w:r w:rsidRPr="00470883">
        <w:rPr>
          <w:rFonts w:ascii="Times New Roman" w:hAnsi="Times New Roman" w:cs="Times New Roman"/>
          <w:sz w:val="28"/>
          <w:szCs w:val="28"/>
        </w:rPr>
        <w:t xml:space="preserve"> субъекты, занимающие доминирующее положение</w:t>
      </w:r>
      <w:r w:rsidR="00470883" w:rsidRPr="00470883">
        <w:rPr>
          <w:rFonts w:ascii="Times New Roman" w:hAnsi="Times New Roman" w:cs="Times New Roman"/>
          <w:sz w:val="28"/>
          <w:szCs w:val="28"/>
        </w:rPr>
        <w:t>, а также</w:t>
      </w:r>
      <w:r w:rsidRPr="00470883">
        <w:rPr>
          <w:rFonts w:ascii="Times New Roman" w:hAnsi="Times New Roman" w:cs="Times New Roman"/>
          <w:sz w:val="28"/>
          <w:szCs w:val="28"/>
        </w:rPr>
        <w:t xml:space="preserve"> </w:t>
      </w:r>
      <w:r w:rsidR="00470883" w:rsidRPr="00470883">
        <w:rPr>
          <w:rFonts w:ascii="Times New Roman" w:hAnsi="Times New Roman" w:cs="Times New Roman"/>
          <w:sz w:val="28"/>
          <w:szCs w:val="28"/>
        </w:rPr>
        <w:t>на</w:t>
      </w:r>
      <w:r w:rsidRPr="00470883">
        <w:rPr>
          <w:rFonts w:ascii="Times New Roman" w:hAnsi="Times New Roman" w:cs="Times New Roman"/>
          <w:sz w:val="28"/>
          <w:szCs w:val="28"/>
        </w:rPr>
        <w:t xml:space="preserve"> возможные случаи заключения участниками </w:t>
      </w:r>
      <w:r w:rsidR="00470883" w:rsidRPr="00470883">
        <w:rPr>
          <w:rFonts w:ascii="Times New Roman" w:hAnsi="Times New Roman" w:cs="Times New Roman"/>
          <w:sz w:val="28"/>
          <w:szCs w:val="28"/>
        </w:rPr>
        <w:t xml:space="preserve">товарного </w:t>
      </w:r>
      <w:r w:rsidRPr="00470883">
        <w:rPr>
          <w:rFonts w:ascii="Times New Roman" w:hAnsi="Times New Roman" w:cs="Times New Roman"/>
          <w:sz w:val="28"/>
          <w:szCs w:val="28"/>
        </w:rPr>
        <w:t xml:space="preserve">рынка </w:t>
      </w:r>
      <w:proofErr w:type="spellStart"/>
      <w:r w:rsidRPr="00470883">
        <w:rPr>
          <w:rFonts w:ascii="Times New Roman" w:hAnsi="Times New Roman" w:cs="Times New Roman"/>
          <w:sz w:val="28"/>
          <w:szCs w:val="28"/>
        </w:rPr>
        <w:t>антиконкурентных</w:t>
      </w:r>
      <w:proofErr w:type="spellEnd"/>
      <w:r w:rsidRPr="00470883">
        <w:rPr>
          <w:rFonts w:ascii="Times New Roman" w:hAnsi="Times New Roman" w:cs="Times New Roman"/>
          <w:sz w:val="28"/>
          <w:szCs w:val="28"/>
        </w:rPr>
        <w:t xml:space="preserve"> соглашений.</w:t>
      </w:r>
    </w:p>
    <w:p w:rsidR="00DE3F0D" w:rsidRDefault="00DE3F0D"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3F0D">
        <w:rPr>
          <w:rFonts w:ascii="Times New Roman" w:hAnsi="Times New Roman" w:cs="Times New Roman"/>
          <w:sz w:val="28"/>
          <w:szCs w:val="28"/>
        </w:rPr>
        <w:t xml:space="preserve">В случае, когда цены </w:t>
      </w:r>
      <w:r>
        <w:rPr>
          <w:rFonts w:ascii="Times New Roman" w:hAnsi="Times New Roman" w:cs="Times New Roman"/>
          <w:sz w:val="28"/>
          <w:szCs w:val="28"/>
        </w:rPr>
        <w:t>не</w:t>
      </w:r>
      <w:r w:rsidRPr="00DE3F0D">
        <w:rPr>
          <w:rFonts w:ascii="Times New Roman" w:hAnsi="Times New Roman" w:cs="Times New Roman"/>
          <w:sz w:val="28"/>
          <w:szCs w:val="28"/>
        </w:rPr>
        <w:t xml:space="preserve"> подлежат государственному регулированию в полномочия антимонопольного органа, установленные Федеральным законом от 26.07.2006 № 135-ФЗ «О защите конкуренции» и Положением о территориальном органе Феде</w:t>
      </w:r>
      <w:r>
        <w:rPr>
          <w:rFonts w:ascii="Times New Roman" w:hAnsi="Times New Roman" w:cs="Times New Roman"/>
          <w:sz w:val="28"/>
          <w:szCs w:val="28"/>
        </w:rPr>
        <w:t xml:space="preserve">ральной антимонопольной службы, </w:t>
      </w:r>
      <w:r w:rsidRPr="00DE3F0D">
        <w:rPr>
          <w:rFonts w:ascii="Times New Roman" w:hAnsi="Times New Roman" w:cs="Times New Roman"/>
          <w:sz w:val="28"/>
          <w:szCs w:val="28"/>
        </w:rPr>
        <w:t>входит контроль за соблюдением запрета нарушения хозяйствующим субъектом, занимающим доминирую</w:t>
      </w:r>
      <w:r w:rsidR="00470883">
        <w:rPr>
          <w:rFonts w:ascii="Times New Roman" w:hAnsi="Times New Roman" w:cs="Times New Roman"/>
          <w:sz w:val="28"/>
          <w:szCs w:val="28"/>
        </w:rPr>
        <w:t>щее положение на товарном рынке</w:t>
      </w:r>
      <w:r w:rsidR="001D2258">
        <w:rPr>
          <w:rFonts w:ascii="Times New Roman" w:hAnsi="Times New Roman" w:cs="Times New Roman"/>
          <w:sz w:val="28"/>
          <w:szCs w:val="28"/>
        </w:rPr>
        <w:t>,</w:t>
      </w:r>
      <w:r w:rsidRPr="00DE3F0D">
        <w:rPr>
          <w:rFonts w:ascii="Times New Roman" w:hAnsi="Times New Roman" w:cs="Times New Roman"/>
          <w:sz w:val="28"/>
          <w:szCs w:val="28"/>
        </w:rPr>
        <w:t xml:space="preserve"> порядка ценообразования –части 1 статьи 10 Закона о защите конкуренции, а также запрета на соглашения хозяйствующих субъектов (то есть договоренности в письменной форме, содержащейся в доку</w:t>
      </w:r>
      <w:r w:rsidR="00470883">
        <w:rPr>
          <w:rFonts w:ascii="Times New Roman" w:hAnsi="Times New Roman" w:cs="Times New Roman"/>
          <w:sz w:val="28"/>
          <w:szCs w:val="28"/>
        </w:rPr>
        <w:t>менте или нескольких документах</w:t>
      </w:r>
      <w:r w:rsidRPr="00DE3F0D">
        <w:rPr>
          <w:rFonts w:ascii="Times New Roman" w:hAnsi="Times New Roman" w:cs="Times New Roman"/>
          <w:sz w:val="28"/>
          <w:szCs w:val="28"/>
        </w:rPr>
        <w:t xml:space="preserve">), </w:t>
      </w:r>
      <w:r w:rsidRPr="00DE3F0D">
        <w:rPr>
          <w:rFonts w:ascii="Times New Roman" w:hAnsi="Times New Roman" w:cs="Times New Roman"/>
          <w:sz w:val="28"/>
          <w:szCs w:val="28"/>
        </w:rPr>
        <w:lastRenderedPageBreak/>
        <w:t>либо согласованные действия  результатом которых является установление или поддержан</w:t>
      </w:r>
      <w:r w:rsidR="001D2258">
        <w:rPr>
          <w:rFonts w:ascii="Times New Roman" w:hAnsi="Times New Roman" w:cs="Times New Roman"/>
          <w:sz w:val="28"/>
          <w:szCs w:val="28"/>
        </w:rPr>
        <w:t>ие цен</w:t>
      </w:r>
      <w:r w:rsidRPr="00DE3F0D">
        <w:rPr>
          <w:rFonts w:ascii="Times New Roman" w:hAnsi="Times New Roman" w:cs="Times New Roman"/>
          <w:sz w:val="28"/>
          <w:szCs w:val="28"/>
        </w:rPr>
        <w:t>.</w:t>
      </w:r>
    </w:p>
    <w:p w:rsidR="001D2258" w:rsidRDefault="001D2258"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w:t>
      </w:r>
      <w:r w:rsidRPr="001D2258">
        <w:rPr>
          <w:rFonts w:ascii="Times New Roman" w:hAnsi="Times New Roman" w:cs="Times New Roman"/>
          <w:sz w:val="28"/>
          <w:szCs w:val="28"/>
        </w:rPr>
        <w:t>астью 1 статьи 10 Закона о защите конкуренции установлен запрет на злоупотребление хозяйствующим субъектом, своим доминирующим положением на товарном рынке, результатом которого является или может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B36BA9" w:rsidRDefault="00B36BA9"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6BA9">
        <w:rPr>
          <w:rFonts w:ascii="Times New Roman" w:hAnsi="Times New Roman" w:cs="Times New Roman"/>
          <w:sz w:val="28"/>
          <w:szCs w:val="28"/>
        </w:rPr>
        <w:t>Условия, на основании которых положение хозяйствующего субъекта может быть признано доминирующим, установлены статьей 5 Федерального закона от 26.07.2006 № 135-ФЗ «О защите конкуренции».</w:t>
      </w:r>
    </w:p>
    <w:p w:rsidR="00DE3F0D" w:rsidRDefault="00DE3F0D"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 д</w:t>
      </w:r>
      <w:r w:rsidR="00B36BA9" w:rsidRPr="00B36BA9">
        <w:rPr>
          <w:rFonts w:ascii="Times New Roman" w:hAnsi="Times New Roman" w:cs="Times New Roman"/>
          <w:sz w:val="28"/>
          <w:szCs w:val="28"/>
        </w:rPr>
        <w:t xml:space="preserve">оминирующим положением признается положение хозяйствующего субъекта или нескольких хозяйствующих субъектов на рынке определенного товара, дающее такому хозяйствующему субъекту или таким хозяйствующим субъектам возможность оказывать решающее влияние на общие условия обращения товара на соответствующем товарном рынке, и устранять с этого товарного рынка других хозяйствующих субъектов, и затруднять доступ на этот товарный рынок другим хозяйствующим субъектам. </w:t>
      </w:r>
      <w:r>
        <w:rPr>
          <w:rFonts w:ascii="Times New Roman" w:hAnsi="Times New Roman" w:cs="Times New Roman"/>
          <w:sz w:val="28"/>
          <w:szCs w:val="28"/>
        </w:rPr>
        <w:t xml:space="preserve">    </w:t>
      </w:r>
    </w:p>
    <w:p w:rsidR="00B36BA9" w:rsidRPr="00B36BA9" w:rsidRDefault="00DE3F0D"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BA9" w:rsidRPr="00B36BA9">
        <w:rPr>
          <w:rFonts w:ascii="Times New Roman" w:hAnsi="Times New Roman" w:cs="Times New Roman"/>
          <w:sz w:val="28"/>
          <w:szCs w:val="28"/>
        </w:rPr>
        <w:t>Доминирующим признается положение хозяйствующего субъекта:</w:t>
      </w:r>
    </w:p>
    <w:p w:rsidR="00B36BA9" w:rsidRPr="00B36BA9" w:rsidRDefault="00DE3F0D"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2258">
        <w:rPr>
          <w:rFonts w:ascii="Times New Roman" w:hAnsi="Times New Roman" w:cs="Times New Roman"/>
          <w:sz w:val="28"/>
          <w:szCs w:val="28"/>
        </w:rPr>
        <w:t xml:space="preserve"> </w:t>
      </w:r>
      <w:r w:rsidR="00B36BA9" w:rsidRPr="00B36BA9">
        <w:rPr>
          <w:rFonts w:ascii="Times New Roman" w:hAnsi="Times New Roman" w:cs="Times New Roman"/>
          <w:sz w:val="28"/>
          <w:szCs w:val="28"/>
        </w:rPr>
        <w:t>1) доля которого на рынке определенного товара</w:t>
      </w:r>
      <w:r>
        <w:rPr>
          <w:rFonts w:ascii="Times New Roman" w:hAnsi="Times New Roman" w:cs="Times New Roman"/>
          <w:sz w:val="28"/>
          <w:szCs w:val="28"/>
        </w:rPr>
        <w:t xml:space="preserve"> превышает пятьдесят процентов;</w:t>
      </w:r>
    </w:p>
    <w:p w:rsidR="00F64628" w:rsidRDefault="00DE3F0D"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BA9" w:rsidRPr="00B36BA9">
        <w:rPr>
          <w:rFonts w:ascii="Times New Roman" w:hAnsi="Times New Roman" w:cs="Times New Roman"/>
          <w:sz w:val="28"/>
          <w:szCs w:val="28"/>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w:t>
      </w:r>
      <w:r>
        <w:rPr>
          <w:rFonts w:ascii="Times New Roman" w:hAnsi="Times New Roman" w:cs="Times New Roman"/>
          <w:sz w:val="28"/>
          <w:szCs w:val="28"/>
        </w:rPr>
        <w:t>ынке, принадлежащих конкурентам</w:t>
      </w:r>
      <w:r w:rsidR="00B36BA9" w:rsidRPr="00B36BA9">
        <w:rPr>
          <w:rFonts w:ascii="Times New Roman" w:hAnsi="Times New Roman" w:cs="Times New Roman"/>
          <w:sz w:val="28"/>
          <w:szCs w:val="28"/>
        </w:rPr>
        <w:t>.</w:t>
      </w:r>
    </w:p>
    <w:p w:rsidR="0074125A" w:rsidRDefault="0074125A"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w:t>
      </w:r>
      <w:r w:rsidRPr="0074125A">
        <w:rPr>
          <w:rFonts w:ascii="Times New Roman" w:hAnsi="Times New Roman" w:cs="Times New Roman"/>
          <w:sz w:val="28"/>
          <w:szCs w:val="28"/>
        </w:rPr>
        <w:t xml:space="preserve"> согласно закону, не может быть признано доминирующим положение хозяйствующего субъекта — юридического лица, учредителем которого являются одно или несколько физических лиц, если выручка этого </w:t>
      </w:r>
      <w:proofErr w:type="spellStart"/>
      <w:r w:rsidRPr="0074125A">
        <w:rPr>
          <w:rFonts w:ascii="Times New Roman" w:hAnsi="Times New Roman" w:cs="Times New Roman"/>
          <w:sz w:val="28"/>
          <w:szCs w:val="28"/>
        </w:rPr>
        <w:t>юрлица</w:t>
      </w:r>
      <w:proofErr w:type="spellEnd"/>
      <w:r w:rsidRPr="0074125A">
        <w:rPr>
          <w:rFonts w:ascii="Times New Roman" w:hAnsi="Times New Roman" w:cs="Times New Roman"/>
          <w:sz w:val="28"/>
          <w:szCs w:val="28"/>
        </w:rPr>
        <w:t xml:space="preserve"> от реализации товаров (работ, услуг) за предшествующий календарный год не превышает 800 млн рублей.</w:t>
      </w:r>
    </w:p>
    <w:p w:rsidR="00F64628" w:rsidRDefault="00470883"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0883">
        <w:rPr>
          <w:rFonts w:ascii="Times New Roman" w:hAnsi="Times New Roman" w:cs="Times New Roman"/>
          <w:sz w:val="28"/>
          <w:szCs w:val="28"/>
        </w:rPr>
        <w:t>На хозяйствующих субъектов, не занимающих доминирующее положение на рынке реализации нефтепродуктов требования части 1 статьи 10 Закона о защите конкуренции не распространяются.</w:t>
      </w:r>
    </w:p>
    <w:p w:rsidR="001D2258" w:rsidRPr="001D2258" w:rsidRDefault="001D2258"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2258">
        <w:rPr>
          <w:rFonts w:ascii="Times New Roman" w:hAnsi="Times New Roman" w:cs="Times New Roman"/>
          <w:sz w:val="28"/>
          <w:szCs w:val="28"/>
        </w:rPr>
        <w:t xml:space="preserve">Основными сложностями контроля цен на </w:t>
      </w:r>
      <w:r>
        <w:rPr>
          <w:rFonts w:ascii="Times New Roman" w:hAnsi="Times New Roman" w:cs="Times New Roman"/>
          <w:sz w:val="28"/>
          <w:szCs w:val="28"/>
        </w:rPr>
        <w:t>товарном</w:t>
      </w:r>
      <w:r w:rsidRPr="001D2258">
        <w:rPr>
          <w:rFonts w:ascii="Times New Roman" w:hAnsi="Times New Roman" w:cs="Times New Roman"/>
          <w:sz w:val="28"/>
          <w:szCs w:val="28"/>
        </w:rPr>
        <w:t xml:space="preserve"> рынке являются следующие:</w:t>
      </w:r>
    </w:p>
    <w:p w:rsidR="001D2258" w:rsidRPr="001D2258" w:rsidRDefault="001D2258"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2258">
        <w:rPr>
          <w:rFonts w:ascii="Times New Roman" w:hAnsi="Times New Roman" w:cs="Times New Roman"/>
          <w:sz w:val="28"/>
          <w:szCs w:val="28"/>
        </w:rPr>
        <w:t>- цены на СУГ не регулируются;</w:t>
      </w:r>
    </w:p>
    <w:p w:rsidR="001D2258" w:rsidRPr="001D2258" w:rsidRDefault="001D2258"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D2258">
        <w:rPr>
          <w:rFonts w:ascii="Times New Roman" w:hAnsi="Times New Roman" w:cs="Times New Roman"/>
          <w:sz w:val="28"/>
          <w:szCs w:val="28"/>
        </w:rPr>
        <w:t>- рынки конкурентные с большим количеством участников, минимальное количество доминантов, которые могут подпадать под антимонопольный контроль;</w:t>
      </w:r>
    </w:p>
    <w:p w:rsidR="001D2258" w:rsidRPr="001D2258" w:rsidRDefault="001D2258"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2258">
        <w:rPr>
          <w:rFonts w:ascii="Times New Roman" w:hAnsi="Times New Roman" w:cs="Times New Roman"/>
          <w:sz w:val="28"/>
          <w:szCs w:val="28"/>
        </w:rPr>
        <w:t>- дефицит информационно-аналитических ресурсов ФАС России для оперативного и постоянного мониторинга и анализа цен;</w:t>
      </w:r>
    </w:p>
    <w:p w:rsidR="001D2258" w:rsidRDefault="001D2258"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2258">
        <w:rPr>
          <w:rFonts w:ascii="Times New Roman" w:hAnsi="Times New Roman" w:cs="Times New Roman"/>
          <w:sz w:val="28"/>
          <w:szCs w:val="28"/>
        </w:rPr>
        <w:t>- требования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и позиция Минэкономразвития России о запрете плановых и внеплановых проверок, а также запросов информации.</w:t>
      </w:r>
    </w:p>
    <w:p w:rsidR="00F64628" w:rsidRDefault="00470883" w:rsidP="002D381E">
      <w:pPr>
        <w:pStyle w:val="a3"/>
        <w:spacing w:line="360" w:lineRule="auto"/>
        <w:jc w:val="both"/>
        <w:rPr>
          <w:rFonts w:ascii="Times New Roman" w:hAnsi="Times New Roman" w:cs="Times New Roman"/>
          <w:sz w:val="28"/>
          <w:szCs w:val="28"/>
        </w:rPr>
      </w:pPr>
      <w:r w:rsidRPr="00470883">
        <w:rPr>
          <w:rFonts w:ascii="Times New Roman" w:hAnsi="Times New Roman" w:cs="Times New Roman"/>
          <w:sz w:val="28"/>
          <w:szCs w:val="28"/>
        </w:rPr>
        <w:t xml:space="preserve">        В случае выявления нарушений антимонопольного законодательства к нарушителям применяются меры антимонопольного реагирования и административного наказания. Так же необходимо отметить, что несмотря на то, что контроль за закупочными ценами оптовых поставщиков нефтепродуктов, находящихся за пределами региона, не входит в полномочия регионального антимонопольного ведомства, Карачаево-Черкесское УФАС России оперативно реагирует на ситуации, связанные с изменением цен и информирует ФАС России, а также территориальные антимонопольные органы, на территории которых находятся хозяйствующие субъекты-поставщики моторного топлива.</w:t>
      </w:r>
    </w:p>
    <w:p w:rsidR="00F56422" w:rsidRDefault="00801083" w:rsidP="002D381E">
      <w:pPr>
        <w:pStyle w:val="a3"/>
        <w:spacing w:line="360" w:lineRule="auto"/>
        <w:jc w:val="both"/>
        <w:rPr>
          <w:rFonts w:ascii="Times New Roman" w:hAnsi="Times New Roman" w:cs="Times New Roman"/>
          <w:sz w:val="28"/>
          <w:szCs w:val="28"/>
        </w:rPr>
      </w:pPr>
      <w:r w:rsidRPr="00801083">
        <w:rPr>
          <w:rFonts w:ascii="Times New Roman" w:hAnsi="Times New Roman" w:cs="Times New Roman"/>
          <w:sz w:val="28"/>
          <w:szCs w:val="28"/>
        </w:rPr>
        <w:t xml:space="preserve">        </w:t>
      </w: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p w:rsidR="00F56422" w:rsidRDefault="00F56422" w:rsidP="002D381E">
      <w:pPr>
        <w:pStyle w:val="a3"/>
        <w:spacing w:line="360" w:lineRule="auto"/>
        <w:jc w:val="both"/>
        <w:rPr>
          <w:rFonts w:ascii="Times New Roman" w:hAnsi="Times New Roman" w:cs="Times New Roman"/>
          <w:sz w:val="28"/>
          <w:szCs w:val="28"/>
        </w:rPr>
      </w:pPr>
    </w:p>
    <w:sectPr w:rsidR="00F56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45"/>
    <w:rsid w:val="00041DED"/>
    <w:rsid w:val="001D2258"/>
    <w:rsid w:val="002D381E"/>
    <w:rsid w:val="003150C1"/>
    <w:rsid w:val="0045728F"/>
    <w:rsid w:val="00470883"/>
    <w:rsid w:val="00473ECF"/>
    <w:rsid w:val="00521441"/>
    <w:rsid w:val="0063500A"/>
    <w:rsid w:val="0074125A"/>
    <w:rsid w:val="00801083"/>
    <w:rsid w:val="008B3245"/>
    <w:rsid w:val="00AC38A7"/>
    <w:rsid w:val="00B36BA9"/>
    <w:rsid w:val="00DE3F0D"/>
    <w:rsid w:val="00F56422"/>
    <w:rsid w:val="00F6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4A3F4-FB9D-42F2-A33C-73C4C65A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Солтан Муратович Кумратов</dc:creator>
  <cp:keywords/>
  <dc:description/>
  <cp:lastModifiedBy>Бичоева Стелла Ир-Сеновна</cp:lastModifiedBy>
  <cp:revision>3</cp:revision>
  <dcterms:created xsi:type="dcterms:W3CDTF">2023-06-01T06:57:00Z</dcterms:created>
  <dcterms:modified xsi:type="dcterms:W3CDTF">2023-08-21T09:40:00Z</dcterms:modified>
</cp:coreProperties>
</file>