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E046A" w:rsidTr="001E046A">
        <w:trPr>
          <w:cantSplit/>
          <w:trHeight w:val="1414"/>
        </w:trPr>
        <w:tc>
          <w:tcPr>
            <w:tcW w:w="9072" w:type="dxa"/>
            <w:vAlign w:val="center"/>
          </w:tcPr>
          <w:p w:rsidR="001E046A" w:rsidRDefault="001E04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33425" cy="81915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46A" w:rsidRDefault="001E046A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E046A" w:rsidTr="001E046A">
        <w:trPr>
          <w:cantSplit/>
          <w:trHeight w:val="1134"/>
        </w:trPr>
        <w:tc>
          <w:tcPr>
            <w:tcW w:w="9072" w:type="dxa"/>
          </w:tcPr>
          <w:p w:rsidR="001E046A" w:rsidRDefault="001E046A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УПРАВЛЕНИЕ ФЕДЕРАЛЬНОЙ АНТИМОНОПОЛЬНОЙ СЛУЖБЫ</w:t>
            </w:r>
          </w:p>
          <w:p w:rsidR="001E046A" w:rsidRDefault="001E046A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КАРАЧАЕВО-ЧЕРКЕССКОЙ РЕСПУБЛИКЕ</w:t>
            </w:r>
          </w:p>
          <w:p w:rsidR="001E046A" w:rsidRDefault="001E046A">
            <w:pPr>
              <w:spacing w:line="256" w:lineRule="auto"/>
              <w:jc w:val="both"/>
              <w:rPr>
                <w:b/>
                <w:sz w:val="18"/>
                <w:lang w:eastAsia="en-US"/>
              </w:rPr>
            </w:pPr>
          </w:p>
          <w:p w:rsidR="001E046A" w:rsidRDefault="001E046A">
            <w:pPr>
              <w:spacing w:line="256" w:lineRule="auto"/>
              <w:jc w:val="both"/>
              <w:rPr>
                <w:b/>
                <w:sz w:val="18"/>
                <w:lang w:eastAsia="en-US"/>
              </w:rPr>
            </w:pPr>
          </w:p>
          <w:p w:rsidR="001E046A" w:rsidRDefault="001E046A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13970</wp:posOffset>
                      </wp:positionV>
                      <wp:extent cx="57150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85874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1.1pt" to="448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byTQIAAFg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D5GijQwou7z+sP6tvvefVnfovXH7mf3rfva3XU/urv1Ddj3609gB2d3vz2+&#10;Rf3Qyda4HADH6sKGXtClujTnmr51SOlxTdScx4quVgauyUJG8iglbJwBPrP2pWYQQ669jm1dVrYJ&#10;kNAwtIzTW+2nx5ceUTgcHmXDNIUh050vIfku0VjnX3DdoGAUWAoVGktysjh3PhAh+S4kHCs9FVJG&#10;cUiF2gKfDPvDmOC0FCw4Q5iz89lYWrQgQV7xF6sCz8Mwq68Vi2A1J2yytT0RcmPD5VIFPCgF6Gyt&#10;jX7enaQnk+PJ8aA36B9OeoO0LHvPp+NB73CaHQ3LZ+V4XGbvA7VskNeCMa4Cu52Ws8HfaWX7qjYq&#10;3Kt534bkMXrsF5Dd/UfScZZhfBshzDRbXdjdjEG+MXj71ML7eLgH++EHYfQLAAD//wMAUEsDBBQA&#10;BgAIAAAAIQDmurEt2wAAAAYBAAAPAAAAZHJzL2Rvd25yZXYueG1sTI9BT8JAEIXvJvyHzZh4IbC1&#10;JARrt4SovXkBNV6H7tg2dmdLd4Hqr3f0gqfJy3t58718PbpOnWgIrWcDt/MEFHHlbcu1gdeXcrYC&#10;FSKyxc4zGfiiAOticpVjZv2Zt3TaxVpJCYcMDTQx9pnWoWrIYZj7nli8Dz84jCKHWtsBz1LuOp0m&#10;yVI7bFk+NNjTQ0PV5+7oDITyjQ7l97SaJu+L2lN6eHx+QmNursfNPahIY7yE4Rdf0KEQpr0/sg2q&#10;MzBbpJI0kMoRe3W3lCX7P62LXP/HL34AAAD//wMAUEsBAi0AFAAGAAgAAAAhALaDOJL+AAAA4QEA&#10;ABMAAAAAAAAAAAAAAAAAAAAAAFtDb250ZW50X1R5cGVzXS54bWxQSwECLQAUAAYACAAAACEAOP0h&#10;/9YAAACUAQAACwAAAAAAAAAAAAAAAAAvAQAAX3JlbHMvLnJlbHNQSwECLQAUAAYACAAAACEAz5DG&#10;8k0CAABYBAAADgAAAAAAAAAAAAAAAAAuAgAAZHJzL2Uyb0RvYy54bWxQSwECLQAUAAYACAAAACEA&#10;5rqxLdsAAAAGAQAADwAAAAAAAAAAAAAAAACnBAAAZHJzL2Rvd25yZXYueG1sUEsFBgAAAAAEAAQA&#10;8wAAAK8FAAAAAA==&#10;"/>
                  </w:pict>
                </mc:Fallback>
              </mc:AlternateContent>
            </w:r>
          </w:p>
          <w:p w:rsidR="001E046A" w:rsidRDefault="001E046A">
            <w:pPr>
              <w:spacing w:line="256" w:lineRule="auto"/>
              <w:jc w:val="both"/>
              <w:rPr>
                <w:sz w:val="18"/>
                <w:lang w:eastAsia="en-US"/>
              </w:rPr>
            </w:pPr>
          </w:p>
          <w:p w:rsidR="001E046A" w:rsidRDefault="001E046A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_____________________________№__________                               на №________ от_________________________</w:t>
            </w:r>
          </w:p>
        </w:tc>
      </w:tr>
    </w:tbl>
    <w:p w:rsidR="001E046A" w:rsidRDefault="001E046A" w:rsidP="001E046A">
      <w:pPr>
        <w:ind w:firstLine="851"/>
        <w:jc w:val="both"/>
      </w:pPr>
    </w:p>
    <w:p w:rsidR="001E046A" w:rsidRDefault="00C462C6" w:rsidP="001E046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№2</w:t>
      </w:r>
    </w:p>
    <w:p w:rsidR="001E046A" w:rsidRDefault="00C462C6" w:rsidP="001E046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1E046A">
        <w:rPr>
          <w:b/>
          <w:sz w:val="28"/>
          <w:szCs w:val="28"/>
        </w:rPr>
        <w:t>аседания</w:t>
      </w:r>
      <w:r>
        <w:rPr>
          <w:b/>
          <w:sz w:val="28"/>
          <w:szCs w:val="28"/>
        </w:rPr>
        <w:t xml:space="preserve"> (заочного)</w:t>
      </w:r>
      <w:r w:rsidR="001E046A">
        <w:rPr>
          <w:b/>
          <w:sz w:val="28"/>
          <w:szCs w:val="28"/>
        </w:rPr>
        <w:t xml:space="preserve"> Общественно-консультативного совета</w:t>
      </w:r>
    </w:p>
    <w:p w:rsidR="001E046A" w:rsidRDefault="001E046A" w:rsidP="001E046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Управлении Федеральной антимонопольной службы</w:t>
      </w:r>
    </w:p>
    <w:p w:rsidR="001E046A" w:rsidRDefault="001E046A" w:rsidP="001E046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Карачаево-Черкесской Республике</w:t>
      </w:r>
    </w:p>
    <w:p w:rsidR="001E046A" w:rsidRDefault="001E046A" w:rsidP="001E046A">
      <w:pPr>
        <w:spacing w:line="276" w:lineRule="auto"/>
        <w:jc w:val="center"/>
        <w:rPr>
          <w:b/>
          <w:sz w:val="28"/>
          <w:szCs w:val="28"/>
        </w:rPr>
      </w:pPr>
    </w:p>
    <w:p w:rsidR="001E046A" w:rsidRDefault="00C462C6" w:rsidP="001E046A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 марта 2018</w:t>
      </w:r>
      <w:r w:rsidR="001E046A">
        <w:rPr>
          <w:sz w:val="28"/>
          <w:szCs w:val="28"/>
          <w:u w:val="single"/>
        </w:rPr>
        <w:t xml:space="preserve"> г</w:t>
      </w:r>
      <w:r w:rsidR="001E046A">
        <w:rPr>
          <w:sz w:val="28"/>
          <w:szCs w:val="28"/>
        </w:rPr>
        <w:t xml:space="preserve">.                                                                                    </w:t>
      </w:r>
      <w:r w:rsidR="001E046A">
        <w:rPr>
          <w:sz w:val="28"/>
          <w:szCs w:val="28"/>
          <w:u w:val="single"/>
        </w:rPr>
        <w:t>г. Черкесск</w:t>
      </w:r>
    </w:p>
    <w:p w:rsidR="001E046A" w:rsidRDefault="001E046A" w:rsidP="001E046A">
      <w:pPr>
        <w:spacing w:line="276" w:lineRule="auto"/>
        <w:jc w:val="both"/>
        <w:rPr>
          <w:sz w:val="28"/>
          <w:szCs w:val="28"/>
          <w:u w:val="single"/>
        </w:rPr>
      </w:pPr>
    </w:p>
    <w:p w:rsidR="001E046A" w:rsidRDefault="00C462C6" w:rsidP="001E04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Участвовали: </w:t>
      </w:r>
      <w:proofErr w:type="spellStart"/>
      <w:r>
        <w:rPr>
          <w:sz w:val="28"/>
          <w:szCs w:val="28"/>
        </w:rPr>
        <w:t>Уракчиев</w:t>
      </w:r>
      <w:proofErr w:type="spellEnd"/>
      <w:r>
        <w:rPr>
          <w:sz w:val="28"/>
          <w:szCs w:val="28"/>
        </w:rPr>
        <w:t xml:space="preserve"> А. С, </w:t>
      </w:r>
      <w:proofErr w:type="spellStart"/>
      <w:r>
        <w:rPr>
          <w:sz w:val="28"/>
          <w:szCs w:val="28"/>
        </w:rPr>
        <w:t>Аджиев</w:t>
      </w:r>
      <w:proofErr w:type="spellEnd"/>
      <w:r>
        <w:rPr>
          <w:sz w:val="28"/>
          <w:szCs w:val="28"/>
        </w:rPr>
        <w:t xml:space="preserve"> З. С., Бабаев К. А., </w:t>
      </w:r>
      <w:proofErr w:type="spellStart"/>
      <w:r>
        <w:rPr>
          <w:sz w:val="28"/>
          <w:szCs w:val="28"/>
        </w:rPr>
        <w:t>Дзугова</w:t>
      </w:r>
      <w:proofErr w:type="spellEnd"/>
      <w:r>
        <w:rPr>
          <w:sz w:val="28"/>
          <w:szCs w:val="28"/>
        </w:rPr>
        <w:t xml:space="preserve"> А. Г., </w:t>
      </w:r>
      <w:proofErr w:type="spellStart"/>
      <w:r>
        <w:rPr>
          <w:sz w:val="28"/>
          <w:szCs w:val="28"/>
        </w:rPr>
        <w:t>Джанкезов</w:t>
      </w:r>
      <w:proofErr w:type="spellEnd"/>
      <w:r>
        <w:rPr>
          <w:sz w:val="28"/>
          <w:szCs w:val="28"/>
        </w:rPr>
        <w:t xml:space="preserve"> Р. Т.-С., Канцеров Р. А., </w:t>
      </w:r>
      <w:proofErr w:type="spellStart"/>
      <w:r>
        <w:rPr>
          <w:sz w:val="28"/>
          <w:szCs w:val="28"/>
        </w:rPr>
        <w:t>Капаева</w:t>
      </w:r>
      <w:proofErr w:type="spellEnd"/>
      <w:r>
        <w:rPr>
          <w:sz w:val="28"/>
          <w:szCs w:val="28"/>
        </w:rPr>
        <w:t xml:space="preserve"> А. И., Мягкова И. И., </w:t>
      </w:r>
      <w:proofErr w:type="spellStart"/>
      <w:r>
        <w:rPr>
          <w:sz w:val="28"/>
          <w:szCs w:val="28"/>
        </w:rPr>
        <w:t>Пиляров</w:t>
      </w:r>
      <w:proofErr w:type="spellEnd"/>
      <w:r>
        <w:rPr>
          <w:sz w:val="28"/>
          <w:szCs w:val="28"/>
        </w:rPr>
        <w:t xml:space="preserve"> А. Д., </w:t>
      </w:r>
      <w:proofErr w:type="spellStart"/>
      <w:r w:rsidR="001E046A">
        <w:rPr>
          <w:sz w:val="28"/>
          <w:szCs w:val="28"/>
        </w:rPr>
        <w:t>Шебзух</w:t>
      </w:r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 А. Х.-М. </w:t>
      </w:r>
    </w:p>
    <w:p w:rsidR="001E046A" w:rsidRDefault="001E046A" w:rsidP="001E046A">
      <w:pPr>
        <w:spacing w:line="276" w:lineRule="auto"/>
        <w:jc w:val="both"/>
        <w:rPr>
          <w:sz w:val="28"/>
          <w:szCs w:val="28"/>
        </w:rPr>
      </w:pPr>
    </w:p>
    <w:p w:rsidR="001E046A" w:rsidRDefault="001E046A" w:rsidP="001E04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1E046A" w:rsidRDefault="001E046A" w:rsidP="001E046A">
      <w:pPr>
        <w:spacing w:line="276" w:lineRule="auto"/>
        <w:jc w:val="both"/>
        <w:rPr>
          <w:sz w:val="28"/>
          <w:szCs w:val="28"/>
        </w:rPr>
      </w:pPr>
    </w:p>
    <w:p w:rsidR="00C462C6" w:rsidRDefault="00C462C6" w:rsidP="00C462C6">
      <w:pPr>
        <w:spacing w:line="276" w:lineRule="auto"/>
        <w:ind w:left="360"/>
        <w:jc w:val="both"/>
        <w:rPr>
          <w:sz w:val="28"/>
          <w:szCs w:val="28"/>
        </w:rPr>
      </w:pPr>
      <w:r w:rsidRPr="00C462C6">
        <w:rPr>
          <w:sz w:val="28"/>
          <w:szCs w:val="28"/>
        </w:rPr>
        <w:t>Обсуждение</w:t>
      </w:r>
      <w:r>
        <w:rPr>
          <w:sz w:val="28"/>
          <w:szCs w:val="28"/>
        </w:rPr>
        <w:t xml:space="preserve"> документов Федеральной антимонопольной службы:</w:t>
      </w:r>
      <w:r w:rsidR="001E046A" w:rsidRPr="00C462C6">
        <w:rPr>
          <w:sz w:val="28"/>
          <w:szCs w:val="28"/>
        </w:rPr>
        <w:t xml:space="preserve"> </w:t>
      </w:r>
    </w:p>
    <w:p w:rsidR="00C462C6" w:rsidRPr="00C462C6" w:rsidRDefault="001E046A" w:rsidP="00C462C6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462C6">
        <w:rPr>
          <w:sz w:val="28"/>
          <w:szCs w:val="28"/>
        </w:rPr>
        <w:t xml:space="preserve">Публичной декларации </w:t>
      </w:r>
      <w:r w:rsidR="00C462C6" w:rsidRPr="00C462C6">
        <w:rPr>
          <w:sz w:val="28"/>
          <w:szCs w:val="28"/>
        </w:rPr>
        <w:t>целей и задач ФАС России на 2018</w:t>
      </w:r>
      <w:r w:rsidRPr="00C462C6">
        <w:rPr>
          <w:sz w:val="28"/>
          <w:szCs w:val="28"/>
        </w:rPr>
        <w:t xml:space="preserve"> год; </w:t>
      </w:r>
      <w:r w:rsidR="00C462C6" w:rsidRPr="00C462C6">
        <w:rPr>
          <w:sz w:val="28"/>
          <w:szCs w:val="28"/>
        </w:rPr>
        <w:t>отчета о ее исполнении за 2017 год;</w:t>
      </w:r>
    </w:p>
    <w:p w:rsidR="009D75BB" w:rsidRDefault="009D75BB" w:rsidP="00C462C6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Проекта</w:t>
      </w:r>
      <w:r w:rsidR="001E046A" w:rsidRPr="00C462C6">
        <w:rPr>
          <w:sz w:val="28"/>
          <w:szCs w:val="28"/>
        </w:rPr>
        <w:t xml:space="preserve"> Плана ФАС России по реализации </w:t>
      </w:r>
      <w:r>
        <w:rPr>
          <w:sz w:val="28"/>
          <w:szCs w:val="28"/>
        </w:rPr>
        <w:t>Концепции открытости на 2018 год; отчета о его исполнении за 2017 год</w:t>
      </w:r>
      <w:r w:rsidR="001E046A" w:rsidRPr="00C462C6">
        <w:rPr>
          <w:sz w:val="28"/>
          <w:szCs w:val="28"/>
        </w:rPr>
        <w:t>;</w:t>
      </w:r>
    </w:p>
    <w:p w:rsidR="001E046A" w:rsidRPr="00C462C6" w:rsidRDefault="009D75BB" w:rsidP="00C462C6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Проекта графика раскрытия ФАС России приоритетных социально-значимых наборов данных в 2018 году, отчета о его исполнении за 2017 год.</w:t>
      </w:r>
    </w:p>
    <w:p w:rsidR="001E046A" w:rsidRDefault="001E046A" w:rsidP="001E046A">
      <w:pPr>
        <w:pStyle w:val="a3"/>
        <w:spacing w:line="276" w:lineRule="auto"/>
        <w:jc w:val="both"/>
        <w:rPr>
          <w:sz w:val="28"/>
          <w:szCs w:val="28"/>
        </w:rPr>
      </w:pPr>
    </w:p>
    <w:p w:rsidR="001E046A" w:rsidRDefault="001E046A" w:rsidP="000844E4">
      <w:pPr>
        <w:spacing w:line="276" w:lineRule="auto"/>
        <w:jc w:val="both"/>
        <w:rPr>
          <w:sz w:val="28"/>
          <w:szCs w:val="28"/>
        </w:rPr>
      </w:pPr>
      <w:r w:rsidRPr="007D310C">
        <w:rPr>
          <w:sz w:val="28"/>
          <w:szCs w:val="28"/>
        </w:rPr>
        <w:t>Решили:</w:t>
      </w:r>
    </w:p>
    <w:p w:rsidR="000844E4" w:rsidRPr="007D310C" w:rsidRDefault="000844E4" w:rsidP="000844E4">
      <w:pPr>
        <w:spacing w:line="276" w:lineRule="auto"/>
        <w:jc w:val="both"/>
        <w:rPr>
          <w:sz w:val="28"/>
          <w:szCs w:val="28"/>
        </w:rPr>
      </w:pPr>
    </w:p>
    <w:p w:rsidR="00006865" w:rsidRDefault="001E046A" w:rsidP="001E046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310C">
        <w:rPr>
          <w:sz w:val="28"/>
          <w:szCs w:val="28"/>
        </w:rPr>
        <w:t xml:space="preserve">одобрить </w:t>
      </w:r>
      <w:r w:rsidR="000844E4">
        <w:rPr>
          <w:sz w:val="28"/>
          <w:szCs w:val="28"/>
        </w:rPr>
        <w:t>Публичную декларацию целей и задач</w:t>
      </w:r>
      <w:r w:rsidR="00006865">
        <w:rPr>
          <w:sz w:val="28"/>
          <w:szCs w:val="28"/>
        </w:rPr>
        <w:t xml:space="preserve"> ФАС России на 2018 год, принять к сведению отчет об исполнении Публичной декларации ФАС России за 2017 год;</w:t>
      </w:r>
    </w:p>
    <w:p w:rsidR="001E046A" w:rsidRDefault="00006865" w:rsidP="001E046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одобрить </w:t>
      </w:r>
      <w:r w:rsidR="007D310C">
        <w:rPr>
          <w:sz w:val="28"/>
          <w:szCs w:val="28"/>
        </w:rPr>
        <w:t xml:space="preserve">деятельность ФАС России </w:t>
      </w:r>
      <w:r w:rsidR="001E046A">
        <w:rPr>
          <w:sz w:val="28"/>
          <w:szCs w:val="28"/>
        </w:rPr>
        <w:t>по реализации мероприятий в области открытых данных;</w:t>
      </w:r>
      <w:r>
        <w:rPr>
          <w:sz w:val="28"/>
          <w:szCs w:val="28"/>
        </w:rPr>
        <w:t xml:space="preserve"> принять к сведению отчет об исполнении Плана ФАС России по реализации Концепции открытости за 2017 год и </w:t>
      </w:r>
      <w:r>
        <w:rPr>
          <w:sz w:val="28"/>
          <w:szCs w:val="28"/>
        </w:rPr>
        <w:lastRenderedPageBreak/>
        <w:t>отчет об исполнении графика раскрытия ФАС России приоритетных социально-значимых наборов за 2017 год;</w:t>
      </w:r>
    </w:p>
    <w:p w:rsidR="001E046A" w:rsidRPr="009D75BB" w:rsidRDefault="001E046A" w:rsidP="00006865">
      <w:pPr>
        <w:spacing w:line="276" w:lineRule="auto"/>
        <w:ind w:left="708"/>
        <w:jc w:val="both"/>
        <w:rPr>
          <w:sz w:val="28"/>
          <w:szCs w:val="28"/>
        </w:rPr>
      </w:pPr>
      <w:r w:rsidRPr="009D75BB">
        <w:rPr>
          <w:sz w:val="28"/>
          <w:szCs w:val="28"/>
        </w:rPr>
        <w:t>- активизировать работу по информир</w:t>
      </w:r>
      <w:r w:rsidR="009D75BB">
        <w:rPr>
          <w:sz w:val="28"/>
          <w:szCs w:val="28"/>
        </w:rPr>
        <w:t xml:space="preserve">ованию населения о деятельности </w:t>
      </w:r>
      <w:r w:rsidRPr="009D75BB">
        <w:rPr>
          <w:sz w:val="28"/>
          <w:szCs w:val="28"/>
        </w:rPr>
        <w:t xml:space="preserve">Управления ФАС России по КЧР через </w:t>
      </w:r>
      <w:r w:rsidR="00612637">
        <w:rPr>
          <w:sz w:val="28"/>
          <w:szCs w:val="28"/>
        </w:rPr>
        <w:t xml:space="preserve">официальный сайт и </w:t>
      </w:r>
      <w:bookmarkStart w:id="0" w:name="_GoBack"/>
      <w:bookmarkEnd w:id="0"/>
      <w:r w:rsidRPr="009D75BB">
        <w:rPr>
          <w:sz w:val="28"/>
          <w:szCs w:val="28"/>
        </w:rPr>
        <w:t>средства массовой информации.</w:t>
      </w:r>
    </w:p>
    <w:p w:rsidR="001E046A" w:rsidRDefault="001E046A" w:rsidP="001E046A">
      <w:pPr>
        <w:pStyle w:val="a3"/>
        <w:spacing w:line="276" w:lineRule="auto"/>
        <w:jc w:val="both"/>
        <w:rPr>
          <w:sz w:val="28"/>
          <w:szCs w:val="28"/>
        </w:rPr>
      </w:pPr>
    </w:p>
    <w:p w:rsidR="001E046A" w:rsidRDefault="001E046A" w:rsidP="001E046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Сопредседатель Совета                                                        А. С. </w:t>
      </w:r>
      <w:proofErr w:type="spellStart"/>
      <w:r>
        <w:rPr>
          <w:sz w:val="28"/>
          <w:szCs w:val="28"/>
        </w:rPr>
        <w:t>Уракчиев</w:t>
      </w:r>
      <w:proofErr w:type="spellEnd"/>
      <w:r>
        <w:rPr>
          <w:sz w:val="28"/>
          <w:szCs w:val="28"/>
        </w:rPr>
        <w:t xml:space="preserve"> </w:t>
      </w:r>
    </w:p>
    <w:p w:rsidR="001E046A" w:rsidRDefault="001E046A" w:rsidP="001E046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Совета                                                                   И. И. Мягкова</w:t>
      </w:r>
    </w:p>
    <w:p w:rsidR="008B61A2" w:rsidRDefault="008B61A2"/>
    <w:sectPr w:rsidR="008B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73FDE"/>
    <w:multiLevelType w:val="hybridMultilevel"/>
    <w:tmpl w:val="A9DA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E3485"/>
    <w:multiLevelType w:val="hybridMultilevel"/>
    <w:tmpl w:val="ADA4E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6A"/>
    <w:rsid w:val="00006865"/>
    <w:rsid w:val="000844E4"/>
    <w:rsid w:val="001E046A"/>
    <w:rsid w:val="00612637"/>
    <w:rsid w:val="007D310C"/>
    <w:rsid w:val="008B61A2"/>
    <w:rsid w:val="009D75BB"/>
    <w:rsid w:val="00C4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36A50-A90C-4D6D-AF3C-5A898A22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Ирина Ивановна</dc:creator>
  <cp:keywords/>
  <dc:description/>
  <cp:lastModifiedBy>Мягкова Ирина Ивановна</cp:lastModifiedBy>
  <cp:revision>4</cp:revision>
  <dcterms:created xsi:type="dcterms:W3CDTF">2018-03-19T07:43:00Z</dcterms:created>
  <dcterms:modified xsi:type="dcterms:W3CDTF">2018-03-19T08:26:00Z</dcterms:modified>
</cp:coreProperties>
</file>